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EDA30" w14:textId="7714B1EF" w:rsidR="002941B0" w:rsidRPr="0026279C" w:rsidRDefault="00E4144C" w:rsidP="002F0E1E">
      <w:pPr>
        <w:jc w:val="center"/>
        <w:rPr>
          <w:rFonts w:ascii="Garamond" w:hAnsi="Garamond"/>
          <w:b/>
          <w:bCs/>
          <w:sz w:val="28"/>
          <w:szCs w:val="28"/>
        </w:rPr>
      </w:pPr>
      <w:r>
        <w:rPr>
          <w:rFonts w:ascii="Garamond" w:hAnsi="Garamond"/>
          <w:b/>
          <w:bCs/>
          <w:sz w:val="28"/>
          <w:szCs w:val="28"/>
        </w:rPr>
        <w:t xml:space="preserve">Members Business </w:t>
      </w:r>
      <w:r w:rsidR="0026279C" w:rsidRPr="0026279C">
        <w:rPr>
          <w:rFonts w:ascii="Garamond" w:hAnsi="Garamond"/>
          <w:b/>
          <w:bCs/>
          <w:sz w:val="28"/>
          <w:szCs w:val="28"/>
        </w:rPr>
        <w:t xml:space="preserve">Meeting </w:t>
      </w:r>
      <w:r w:rsidR="003907C8">
        <w:rPr>
          <w:rFonts w:ascii="Garamond" w:hAnsi="Garamond"/>
          <w:b/>
          <w:bCs/>
          <w:sz w:val="28"/>
          <w:szCs w:val="28"/>
        </w:rPr>
        <w:t>Minutes</w:t>
      </w:r>
      <w:r w:rsidR="00411F7B">
        <w:rPr>
          <w:rFonts w:ascii="Garamond" w:hAnsi="Garamond"/>
          <w:b/>
          <w:bCs/>
          <w:sz w:val="28"/>
          <w:szCs w:val="28"/>
        </w:rPr>
        <w:t xml:space="preserve"> </w:t>
      </w:r>
      <w:r w:rsidR="00C77D44">
        <w:rPr>
          <w:rFonts w:ascii="Garamond" w:hAnsi="Garamond"/>
          <w:b/>
          <w:bCs/>
          <w:sz w:val="28"/>
          <w:szCs w:val="28"/>
        </w:rPr>
        <w:t xml:space="preserve"> </w:t>
      </w:r>
    </w:p>
    <w:p w14:paraId="17C53DF4" w14:textId="76CD31EE" w:rsidR="008C71AD" w:rsidRPr="0026279C" w:rsidRDefault="00E4144C" w:rsidP="008C71AD">
      <w:pPr>
        <w:jc w:val="center"/>
        <w:rPr>
          <w:rFonts w:ascii="Garamond" w:hAnsi="Garamond"/>
          <w:b/>
          <w:bCs/>
          <w:color w:val="002060"/>
          <w:sz w:val="28"/>
          <w:szCs w:val="28"/>
        </w:rPr>
      </w:pPr>
      <w:r>
        <w:rPr>
          <w:rFonts w:ascii="Garamond" w:hAnsi="Garamond"/>
          <w:b/>
          <w:bCs/>
          <w:color w:val="002060"/>
          <w:sz w:val="28"/>
          <w:szCs w:val="28"/>
        </w:rPr>
        <w:t>Wednesday</w:t>
      </w:r>
      <w:r w:rsidR="00113B95">
        <w:rPr>
          <w:rFonts w:ascii="Garamond" w:hAnsi="Garamond"/>
          <w:b/>
          <w:bCs/>
          <w:color w:val="002060"/>
          <w:sz w:val="28"/>
          <w:szCs w:val="28"/>
        </w:rPr>
        <w:t>,</w:t>
      </w:r>
      <w:r>
        <w:rPr>
          <w:rFonts w:ascii="Garamond" w:hAnsi="Garamond"/>
          <w:b/>
          <w:bCs/>
          <w:color w:val="002060"/>
          <w:sz w:val="28"/>
          <w:szCs w:val="28"/>
        </w:rPr>
        <w:t xml:space="preserve"> </w:t>
      </w:r>
      <w:r w:rsidR="003A68FF">
        <w:rPr>
          <w:rFonts w:ascii="Garamond" w:hAnsi="Garamond"/>
          <w:b/>
          <w:bCs/>
          <w:color w:val="002060"/>
          <w:sz w:val="28"/>
          <w:szCs w:val="28"/>
        </w:rPr>
        <w:t xml:space="preserve">October </w:t>
      </w:r>
      <w:r w:rsidR="0057520A">
        <w:rPr>
          <w:rFonts w:ascii="Garamond" w:hAnsi="Garamond"/>
          <w:b/>
          <w:bCs/>
          <w:color w:val="002060"/>
          <w:sz w:val="28"/>
          <w:szCs w:val="28"/>
        </w:rPr>
        <w:t>2</w:t>
      </w:r>
      <w:r>
        <w:rPr>
          <w:rFonts w:ascii="Garamond" w:hAnsi="Garamond"/>
          <w:b/>
          <w:bCs/>
          <w:color w:val="002060"/>
          <w:sz w:val="28"/>
          <w:szCs w:val="28"/>
        </w:rPr>
        <w:t>3</w:t>
      </w:r>
      <w:r w:rsidRPr="00E4144C">
        <w:rPr>
          <w:rFonts w:ascii="Garamond" w:hAnsi="Garamond"/>
          <w:b/>
          <w:bCs/>
          <w:color w:val="002060"/>
          <w:sz w:val="28"/>
          <w:szCs w:val="28"/>
          <w:vertAlign w:val="superscript"/>
        </w:rPr>
        <w:t>rd</w:t>
      </w:r>
      <w:r w:rsidR="00BB61DC">
        <w:rPr>
          <w:rFonts w:ascii="Garamond" w:hAnsi="Garamond"/>
          <w:b/>
          <w:bCs/>
          <w:color w:val="002060"/>
          <w:sz w:val="28"/>
          <w:szCs w:val="28"/>
        </w:rPr>
        <w:t xml:space="preserve">, 2019 </w:t>
      </w:r>
      <w:r w:rsidR="0071546F">
        <w:rPr>
          <w:rFonts w:ascii="Garamond" w:hAnsi="Garamond"/>
          <w:b/>
          <w:bCs/>
          <w:color w:val="002060"/>
          <w:sz w:val="28"/>
          <w:szCs w:val="28"/>
        </w:rPr>
        <w:t xml:space="preserve"> </w:t>
      </w:r>
      <w:r w:rsidR="0026279C" w:rsidRPr="00D43703">
        <w:rPr>
          <w:rFonts w:ascii="Garamond" w:hAnsi="Garamond"/>
          <w:b/>
          <w:bCs/>
          <w:color w:val="002060"/>
          <w:sz w:val="28"/>
          <w:szCs w:val="28"/>
        </w:rPr>
        <w:t xml:space="preserve">     </w:t>
      </w:r>
      <w:r w:rsidR="0057520A">
        <w:rPr>
          <w:rFonts w:ascii="Garamond" w:hAnsi="Garamond"/>
          <w:b/>
          <w:bCs/>
          <w:color w:val="002060"/>
          <w:sz w:val="28"/>
          <w:szCs w:val="28"/>
        </w:rPr>
        <w:t>Saratoga Springs, NY</w:t>
      </w:r>
      <w:r w:rsidR="00BB61DC">
        <w:rPr>
          <w:rFonts w:ascii="Garamond" w:hAnsi="Garamond"/>
          <w:b/>
          <w:bCs/>
          <w:color w:val="002060"/>
          <w:sz w:val="28"/>
          <w:szCs w:val="28"/>
        </w:rPr>
        <w:t xml:space="preserve"> </w:t>
      </w:r>
      <w:r w:rsidR="00D43703" w:rsidRPr="002E794B">
        <w:rPr>
          <w:rFonts w:ascii="Garamond" w:hAnsi="Garamond"/>
          <w:b/>
          <w:bCs/>
          <w:color w:val="002060"/>
          <w:sz w:val="28"/>
          <w:szCs w:val="28"/>
        </w:rPr>
        <w:t xml:space="preserve">     </w:t>
      </w:r>
      <w:r>
        <w:rPr>
          <w:rFonts w:ascii="Garamond" w:hAnsi="Garamond"/>
          <w:b/>
          <w:bCs/>
          <w:color w:val="002060"/>
          <w:sz w:val="28"/>
          <w:szCs w:val="28"/>
        </w:rPr>
        <w:t>4</w:t>
      </w:r>
      <w:r w:rsidR="00397B05">
        <w:rPr>
          <w:rFonts w:ascii="Garamond" w:hAnsi="Garamond"/>
          <w:b/>
          <w:bCs/>
          <w:color w:val="002060"/>
          <w:sz w:val="28"/>
          <w:szCs w:val="28"/>
        </w:rPr>
        <w:t>pm - 5</w:t>
      </w:r>
      <w:r w:rsidR="00B40051">
        <w:rPr>
          <w:rFonts w:ascii="Garamond" w:hAnsi="Garamond"/>
          <w:b/>
          <w:bCs/>
          <w:color w:val="002060"/>
          <w:sz w:val="28"/>
          <w:szCs w:val="28"/>
        </w:rPr>
        <w:t>pm</w:t>
      </w:r>
      <w:r w:rsidR="00D43703" w:rsidRPr="002E794B">
        <w:rPr>
          <w:rFonts w:ascii="Garamond" w:hAnsi="Garamond"/>
          <w:b/>
          <w:bCs/>
          <w:color w:val="002060"/>
          <w:sz w:val="28"/>
          <w:szCs w:val="28"/>
        </w:rPr>
        <w:t xml:space="preserve"> </w:t>
      </w:r>
    </w:p>
    <w:p w14:paraId="1961CDA3" w14:textId="1035F269" w:rsidR="006A71FF" w:rsidRPr="008E0FB9" w:rsidRDefault="00820E2B" w:rsidP="002F0E1E">
      <w:pPr>
        <w:rPr>
          <w:rFonts w:ascii="Garamond" w:hAnsi="Garamond"/>
          <w:sz w:val="22"/>
          <w:szCs w:val="22"/>
        </w:rPr>
      </w:pPr>
      <w:r>
        <w:rPr>
          <w:rFonts w:ascii="Garamond" w:hAnsi="Garamond"/>
          <w:b/>
          <w:bCs/>
          <w:color w:val="0000FF"/>
          <w:sz w:val="22"/>
          <w:szCs w:val="22"/>
        </w:rPr>
        <w:t xml:space="preserve">    </w:t>
      </w:r>
    </w:p>
    <w:tbl>
      <w:tblPr>
        <w:tblW w:w="106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F205A4" w:rsidRPr="000E1123" w14:paraId="0EC30A14" w14:textId="77777777" w:rsidTr="00113B95">
        <w:trPr>
          <w:trHeight w:val="3617"/>
        </w:trPr>
        <w:tc>
          <w:tcPr>
            <w:tcW w:w="10620" w:type="dxa"/>
          </w:tcPr>
          <w:p w14:paraId="4A28ACBA" w14:textId="77777777" w:rsidR="00F205A4" w:rsidRDefault="00F205A4" w:rsidP="005579F9">
            <w:pPr>
              <w:spacing w:before="120"/>
              <w:rPr>
                <w:rFonts w:ascii="Garamond" w:hAnsi="Garamond"/>
                <w:b/>
                <w:color w:val="0070C0"/>
                <w:sz w:val="22"/>
                <w:szCs w:val="22"/>
              </w:rPr>
            </w:pPr>
            <w:r w:rsidRPr="009B4928">
              <w:rPr>
                <w:rFonts w:ascii="Garamond" w:hAnsi="Garamond"/>
                <w:b/>
                <w:color w:val="0070C0"/>
                <w:sz w:val="22"/>
                <w:szCs w:val="22"/>
              </w:rPr>
              <w:t>Roll Call</w:t>
            </w:r>
          </w:p>
          <w:p w14:paraId="5F754859" w14:textId="36E8AC1C" w:rsidR="00F205A4" w:rsidRPr="00512BE9" w:rsidRDefault="00F205A4" w:rsidP="00DD7E01">
            <w:pPr>
              <w:spacing w:line="324" w:lineRule="auto"/>
              <w:ind w:left="720"/>
              <w:rPr>
                <w:rFonts w:ascii="Garamond" w:hAnsi="Garamond" w:cs="Calibri"/>
                <w:sz w:val="22"/>
                <w:szCs w:val="22"/>
                <w:u w:val="single"/>
              </w:rPr>
            </w:pPr>
            <w:r w:rsidRPr="00512BE9">
              <w:rPr>
                <w:rFonts w:ascii="Garamond" w:hAnsi="Garamond" w:cs="Calibri"/>
                <w:sz w:val="22"/>
                <w:szCs w:val="22"/>
                <w:u w:val="single"/>
              </w:rPr>
              <w:t>Advanced Veterinary Specialists</w:t>
            </w:r>
            <w:r w:rsidRPr="00512BE9">
              <w:rPr>
                <w:rFonts w:ascii="Garamond" w:hAnsi="Garamond" w:cs="Calibri"/>
                <w:sz w:val="22"/>
                <w:szCs w:val="22"/>
                <w:u w:val="single"/>
              </w:rPr>
              <w:tab/>
            </w:r>
            <w:r w:rsidRPr="00512BE9">
              <w:rPr>
                <w:rFonts w:ascii="Garamond" w:hAnsi="Garamond" w:cs="Calibri"/>
                <w:sz w:val="22"/>
                <w:szCs w:val="22"/>
                <w:u w:val="single"/>
              </w:rPr>
              <w:tab/>
              <w:t xml:space="preserve">           </w:t>
            </w:r>
            <w:r w:rsidR="003A68FF" w:rsidRPr="00512BE9">
              <w:rPr>
                <w:rFonts w:ascii="Garamond" w:hAnsi="Garamond" w:cs="Calibri"/>
                <w:sz w:val="22"/>
                <w:szCs w:val="22"/>
                <w:u w:val="single"/>
              </w:rPr>
              <w:t xml:space="preserve">     </w:t>
            </w:r>
            <w:r w:rsidRPr="00512BE9">
              <w:rPr>
                <w:rFonts w:ascii="Garamond" w:hAnsi="Garamond" w:cs="Calibri"/>
                <w:sz w:val="22"/>
                <w:szCs w:val="22"/>
                <w:u w:val="single"/>
              </w:rPr>
              <w:t xml:space="preserve">    Matt Hernandez</w:t>
            </w:r>
          </w:p>
          <w:p w14:paraId="3165668F" w14:textId="31486C4B" w:rsidR="00F205A4" w:rsidRPr="00512BE9" w:rsidRDefault="00F205A4" w:rsidP="00DD7E01">
            <w:pPr>
              <w:spacing w:line="324" w:lineRule="auto"/>
              <w:ind w:left="720"/>
              <w:rPr>
                <w:rFonts w:ascii="Garamond" w:hAnsi="Garamond" w:cs="Calibri"/>
                <w:sz w:val="22"/>
                <w:szCs w:val="22"/>
                <w:u w:val="single"/>
              </w:rPr>
            </w:pPr>
            <w:r w:rsidRPr="00512BE9">
              <w:rPr>
                <w:rFonts w:ascii="Garamond" w:hAnsi="Garamond" w:cs="Calibri"/>
                <w:sz w:val="22"/>
                <w:szCs w:val="22"/>
                <w:u w:val="single"/>
              </w:rPr>
              <w:t xml:space="preserve">Animal Emergency &amp; Referral Center                </w:t>
            </w:r>
            <w:r w:rsidR="003A68FF" w:rsidRPr="00512BE9">
              <w:rPr>
                <w:rFonts w:ascii="Garamond" w:hAnsi="Garamond" w:cs="Calibri"/>
                <w:sz w:val="22"/>
                <w:szCs w:val="22"/>
                <w:u w:val="single"/>
              </w:rPr>
              <w:t xml:space="preserve">     </w:t>
            </w:r>
            <w:r w:rsidRPr="00512BE9">
              <w:rPr>
                <w:rFonts w:ascii="Garamond" w:hAnsi="Garamond" w:cs="Calibri"/>
                <w:sz w:val="22"/>
                <w:szCs w:val="22"/>
                <w:u w:val="single"/>
              </w:rPr>
              <w:t xml:space="preserve">      Karen Reynhout</w:t>
            </w:r>
          </w:p>
          <w:p w14:paraId="1A1C48D4" w14:textId="571AAB0E" w:rsidR="00F205A4" w:rsidRPr="00512BE9" w:rsidRDefault="00F205A4" w:rsidP="00DD7E01">
            <w:pPr>
              <w:spacing w:line="324" w:lineRule="auto"/>
              <w:ind w:left="720"/>
              <w:rPr>
                <w:rFonts w:ascii="Garamond" w:hAnsi="Garamond" w:cs="Calibri"/>
                <w:sz w:val="22"/>
                <w:szCs w:val="22"/>
                <w:u w:val="single"/>
              </w:rPr>
            </w:pPr>
            <w:r w:rsidRPr="00512BE9">
              <w:rPr>
                <w:rFonts w:ascii="Garamond" w:hAnsi="Garamond" w:cs="Calibri"/>
                <w:sz w:val="22"/>
                <w:szCs w:val="22"/>
                <w:u w:val="single"/>
              </w:rPr>
              <w:t>Center of Veterinary Expertise</w:t>
            </w:r>
            <w:r w:rsidRPr="00512BE9">
              <w:rPr>
                <w:rFonts w:ascii="Garamond" w:hAnsi="Garamond" w:cs="Calibri"/>
                <w:sz w:val="22"/>
                <w:szCs w:val="22"/>
                <w:u w:val="single"/>
              </w:rPr>
              <w:tab/>
            </w:r>
            <w:r w:rsidRPr="00512BE9">
              <w:rPr>
                <w:rFonts w:ascii="Garamond" w:hAnsi="Garamond" w:cs="Calibri"/>
                <w:sz w:val="22"/>
                <w:szCs w:val="22"/>
                <w:u w:val="single"/>
              </w:rPr>
              <w:tab/>
              <w:t xml:space="preserve">            </w:t>
            </w:r>
            <w:r w:rsidR="003A68FF" w:rsidRPr="00512BE9">
              <w:rPr>
                <w:rFonts w:ascii="Garamond" w:hAnsi="Garamond" w:cs="Calibri"/>
                <w:sz w:val="22"/>
                <w:szCs w:val="22"/>
                <w:u w:val="single"/>
              </w:rPr>
              <w:t xml:space="preserve">    </w:t>
            </w:r>
            <w:r w:rsidRPr="00512BE9">
              <w:rPr>
                <w:rFonts w:ascii="Garamond" w:hAnsi="Garamond" w:cs="Calibri"/>
                <w:sz w:val="22"/>
                <w:szCs w:val="22"/>
                <w:u w:val="single"/>
              </w:rPr>
              <w:t xml:space="preserve">    Dani Russ                                             </w:t>
            </w:r>
          </w:p>
          <w:p w14:paraId="4A22AE6D" w14:textId="5495D959" w:rsidR="00F205A4" w:rsidRPr="00512BE9" w:rsidRDefault="00F205A4" w:rsidP="00DD7E01">
            <w:pPr>
              <w:spacing w:line="324" w:lineRule="auto"/>
              <w:ind w:left="720"/>
              <w:rPr>
                <w:rFonts w:ascii="Garamond" w:hAnsi="Garamond" w:cs="Calibri"/>
                <w:sz w:val="22"/>
                <w:szCs w:val="22"/>
                <w:u w:val="single"/>
              </w:rPr>
            </w:pPr>
            <w:r w:rsidRPr="00512BE9">
              <w:rPr>
                <w:rFonts w:ascii="Garamond" w:hAnsi="Garamond" w:cs="Calibri"/>
                <w:sz w:val="22"/>
                <w:szCs w:val="22"/>
                <w:u w:val="single"/>
              </w:rPr>
              <w:t xml:space="preserve">Four Seasons Veterinary Specialist                         </w:t>
            </w:r>
            <w:r w:rsidR="003A68FF" w:rsidRPr="00512BE9">
              <w:rPr>
                <w:rFonts w:ascii="Garamond" w:hAnsi="Garamond" w:cs="Calibri"/>
                <w:sz w:val="22"/>
                <w:szCs w:val="22"/>
                <w:u w:val="single"/>
              </w:rPr>
              <w:t xml:space="preserve">   </w:t>
            </w:r>
            <w:r w:rsidRPr="00512BE9">
              <w:rPr>
                <w:rFonts w:ascii="Garamond" w:hAnsi="Garamond" w:cs="Calibri"/>
                <w:sz w:val="22"/>
                <w:szCs w:val="22"/>
                <w:u w:val="single"/>
              </w:rPr>
              <w:t xml:space="preserve">    Tara Britt</w:t>
            </w:r>
          </w:p>
          <w:p w14:paraId="2F8A7B64" w14:textId="18733FA9" w:rsidR="00F205A4" w:rsidRPr="00512BE9" w:rsidRDefault="00F205A4" w:rsidP="00DD7E01">
            <w:pPr>
              <w:spacing w:line="324" w:lineRule="auto"/>
              <w:ind w:left="720"/>
              <w:rPr>
                <w:rFonts w:ascii="Garamond" w:hAnsi="Garamond" w:cs="Calibri"/>
                <w:sz w:val="22"/>
                <w:szCs w:val="22"/>
                <w:u w:val="single"/>
              </w:rPr>
            </w:pPr>
            <w:r w:rsidRPr="00512BE9">
              <w:rPr>
                <w:rFonts w:ascii="Garamond" w:hAnsi="Garamond" w:cs="Calibri"/>
                <w:sz w:val="22"/>
                <w:szCs w:val="22"/>
                <w:u w:val="single"/>
              </w:rPr>
              <w:t xml:space="preserve">CARE (Charlotte Area Referral &amp; Emergency)       </w:t>
            </w:r>
            <w:r w:rsidR="003A68FF" w:rsidRPr="00512BE9">
              <w:rPr>
                <w:rFonts w:ascii="Garamond" w:hAnsi="Garamond" w:cs="Calibri"/>
                <w:sz w:val="22"/>
                <w:szCs w:val="22"/>
                <w:u w:val="single"/>
              </w:rPr>
              <w:t xml:space="preserve">  </w:t>
            </w:r>
            <w:r w:rsidRPr="00512BE9">
              <w:rPr>
                <w:rFonts w:ascii="Garamond" w:hAnsi="Garamond" w:cs="Calibri"/>
                <w:sz w:val="22"/>
                <w:szCs w:val="22"/>
                <w:u w:val="single"/>
              </w:rPr>
              <w:t xml:space="preserve">    Jack Henderson</w:t>
            </w:r>
          </w:p>
          <w:p w14:paraId="6EAC8577" w14:textId="44E3DCBC" w:rsidR="00F205A4" w:rsidRPr="00512BE9" w:rsidRDefault="00F205A4" w:rsidP="00DD7E01">
            <w:pPr>
              <w:spacing w:line="324" w:lineRule="auto"/>
              <w:ind w:left="720"/>
              <w:rPr>
                <w:rFonts w:ascii="Garamond" w:hAnsi="Garamond" w:cs="Calibri"/>
                <w:sz w:val="22"/>
                <w:szCs w:val="22"/>
                <w:u w:val="single"/>
              </w:rPr>
            </w:pPr>
            <w:r w:rsidRPr="00512BE9">
              <w:rPr>
                <w:rFonts w:ascii="Garamond" w:hAnsi="Garamond" w:cs="Calibri"/>
                <w:sz w:val="22"/>
                <w:szCs w:val="22"/>
                <w:u w:val="single"/>
              </w:rPr>
              <w:t>Veterinary Specialty Care (South Carolina)</w:t>
            </w:r>
            <w:r w:rsidRPr="00512BE9">
              <w:rPr>
                <w:rFonts w:ascii="Garamond" w:hAnsi="Garamond" w:cs="Calibri"/>
                <w:sz w:val="22"/>
                <w:szCs w:val="22"/>
                <w:u w:val="single"/>
              </w:rPr>
              <w:tab/>
              <w:t xml:space="preserve">         </w:t>
            </w:r>
            <w:r w:rsidR="00512BE9">
              <w:rPr>
                <w:rFonts w:ascii="Garamond" w:hAnsi="Garamond" w:cs="Calibri"/>
                <w:sz w:val="22"/>
                <w:szCs w:val="22"/>
                <w:u w:val="single"/>
              </w:rPr>
              <w:t xml:space="preserve">        </w:t>
            </w:r>
            <w:r w:rsidRPr="00512BE9">
              <w:rPr>
                <w:rFonts w:ascii="Garamond" w:hAnsi="Garamond" w:cs="Calibri"/>
                <w:sz w:val="22"/>
                <w:szCs w:val="22"/>
                <w:u w:val="single"/>
              </w:rPr>
              <w:t xml:space="preserve">   not represented</w:t>
            </w:r>
          </w:p>
          <w:p w14:paraId="6B8913C6" w14:textId="08FD8795" w:rsidR="00F205A4" w:rsidRPr="00512BE9" w:rsidRDefault="00F205A4" w:rsidP="00DD7E01">
            <w:pPr>
              <w:spacing w:line="324" w:lineRule="auto"/>
              <w:ind w:left="720"/>
              <w:rPr>
                <w:rFonts w:ascii="Garamond" w:hAnsi="Garamond" w:cs="Calibri"/>
                <w:sz w:val="22"/>
                <w:szCs w:val="22"/>
                <w:u w:val="single"/>
              </w:rPr>
            </w:pPr>
            <w:r w:rsidRPr="00512BE9">
              <w:rPr>
                <w:rFonts w:ascii="Garamond" w:hAnsi="Garamond" w:cs="Calibri"/>
                <w:sz w:val="22"/>
                <w:szCs w:val="22"/>
                <w:u w:val="single"/>
              </w:rPr>
              <w:t>Upstate Veterinary Specialties</w:t>
            </w:r>
            <w:r w:rsidRPr="00512BE9">
              <w:rPr>
                <w:rFonts w:ascii="Garamond" w:hAnsi="Garamond" w:cs="Calibri"/>
                <w:sz w:val="22"/>
                <w:szCs w:val="22"/>
                <w:u w:val="single"/>
              </w:rPr>
              <w:tab/>
              <w:t xml:space="preserve">                                 Aaron Wey</w:t>
            </w:r>
          </w:p>
          <w:p w14:paraId="1EB464EF" w14:textId="1E037D19" w:rsidR="00F205A4" w:rsidRPr="00512BE9" w:rsidRDefault="00F205A4" w:rsidP="00DD7E01">
            <w:pPr>
              <w:spacing w:line="324" w:lineRule="auto"/>
              <w:ind w:left="720"/>
              <w:rPr>
                <w:rFonts w:ascii="Garamond" w:hAnsi="Garamond" w:cs="Calibri"/>
                <w:sz w:val="22"/>
                <w:szCs w:val="22"/>
                <w:u w:val="single"/>
              </w:rPr>
            </w:pPr>
            <w:r w:rsidRPr="00512BE9">
              <w:rPr>
                <w:rFonts w:ascii="Garamond" w:hAnsi="Garamond" w:cs="Calibri"/>
                <w:sz w:val="22"/>
                <w:szCs w:val="22"/>
                <w:u w:val="single"/>
              </w:rPr>
              <w:t>Pittsburgh Veterinary Cardiology</w:t>
            </w:r>
            <w:r w:rsidRPr="00512BE9">
              <w:rPr>
                <w:rFonts w:ascii="Garamond" w:hAnsi="Garamond" w:cs="Calibri"/>
                <w:sz w:val="22"/>
                <w:szCs w:val="22"/>
                <w:u w:val="single"/>
              </w:rPr>
              <w:tab/>
            </w:r>
            <w:r w:rsidRPr="00512BE9">
              <w:rPr>
                <w:rFonts w:ascii="Garamond" w:hAnsi="Garamond" w:cs="Calibri"/>
                <w:sz w:val="22"/>
                <w:szCs w:val="22"/>
                <w:u w:val="single"/>
              </w:rPr>
              <w:tab/>
              <w:t xml:space="preserve">                </w:t>
            </w:r>
            <w:r w:rsidR="00512BE9">
              <w:rPr>
                <w:rFonts w:ascii="Garamond" w:hAnsi="Garamond" w:cs="Calibri"/>
                <w:sz w:val="22"/>
                <w:szCs w:val="22"/>
                <w:u w:val="single"/>
              </w:rPr>
              <w:t xml:space="preserve">  </w:t>
            </w:r>
            <w:r w:rsidRPr="00512BE9">
              <w:rPr>
                <w:rFonts w:ascii="Garamond" w:hAnsi="Garamond" w:cs="Calibri"/>
                <w:sz w:val="22"/>
                <w:szCs w:val="22"/>
                <w:u w:val="single"/>
              </w:rPr>
              <w:t xml:space="preserve">  Eva Sikorska</w:t>
            </w:r>
          </w:p>
          <w:p w14:paraId="42643934" w14:textId="18A063AD" w:rsidR="003A68FF" w:rsidRPr="00512BE9" w:rsidRDefault="00F205A4" w:rsidP="00DD7E01">
            <w:pPr>
              <w:spacing w:line="324" w:lineRule="auto"/>
              <w:ind w:left="720"/>
              <w:rPr>
                <w:rFonts w:ascii="Garamond" w:hAnsi="Garamond" w:cs="Calibri"/>
                <w:sz w:val="22"/>
                <w:szCs w:val="22"/>
                <w:u w:val="single"/>
              </w:rPr>
            </w:pPr>
            <w:r w:rsidRPr="00512BE9">
              <w:rPr>
                <w:rFonts w:ascii="Garamond" w:hAnsi="Garamond" w:cs="Calibri"/>
                <w:sz w:val="22"/>
                <w:szCs w:val="22"/>
                <w:u w:val="single"/>
              </w:rPr>
              <w:t>Veterinary Specialists of the Rockies</w:t>
            </w:r>
            <w:r w:rsidRPr="00512BE9">
              <w:rPr>
                <w:rFonts w:ascii="Garamond" w:hAnsi="Garamond" w:cs="Calibri"/>
                <w:sz w:val="22"/>
                <w:szCs w:val="22"/>
                <w:u w:val="single"/>
              </w:rPr>
              <w:tab/>
            </w:r>
            <w:r w:rsidRPr="00512BE9">
              <w:rPr>
                <w:rFonts w:ascii="Garamond" w:hAnsi="Garamond" w:cs="Calibri"/>
                <w:sz w:val="22"/>
                <w:szCs w:val="22"/>
                <w:u w:val="single"/>
              </w:rPr>
              <w:tab/>
              <w:t xml:space="preserve">   </w:t>
            </w:r>
            <w:r w:rsidR="003A68FF" w:rsidRPr="00512BE9">
              <w:rPr>
                <w:rFonts w:ascii="Garamond" w:hAnsi="Garamond" w:cs="Calibri"/>
                <w:sz w:val="22"/>
                <w:szCs w:val="22"/>
                <w:u w:val="single"/>
              </w:rPr>
              <w:t xml:space="preserve">  </w:t>
            </w:r>
            <w:r w:rsidRPr="00512BE9">
              <w:rPr>
                <w:rFonts w:ascii="Garamond" w:hAnsi="Garamond" w:cs="Calibri"/>
                <w:sz w:val="22"/>
                <w:szCs w:val="22"/>
                <w:u w:val="single"/>
              </w:rPr>
              <w:t xml:space="preserve">  </w:t>
            </w:r>
            <w:r w:rsidR="003A68FF" w:rsidRPr="00512BE9">
              <w:rPr>
                <w:rFonts w:ascii="Garamond" w:hAnsi="Garamond" w:cs="Calibri"/>
                <w:sz w:val="22"/>
                <w:szCs w:val="22"/>
                <w:u w:val="single"/>
              </w:rPr>
              <w:t>Megan Rector</w:t>
            </w:r>
            <w:r w:rsidRPr="00512BE9">
              <w:rPr>
                <w:rFonts w:ascii="Garamond" w:hAnsi="Garamond" w:cs="Calibri"/>
                <w:sz w:val="22"/>
                <w:szCs w:val="22"/>
                <w:u w:val="single"/>
              </w:rPr>
              <w:t xml:space="preserve">  </w:t>
            </w:r>
          </w:p>
          <w:p w14:paraId="511431B0" w14:textId="53A2BF2B" w:rsidR="005B0153" w:rsidRPr="00512BE9" w:rsidRDefault="00F205A4" w:rsidP="00512BE9">
            <w:pPr>
              <w:spacing w:line="324" w:lineRule="auto"/>
              <w:ind w:left="720"/>
              <w:rPr>
                <w:rFonts w:ascii="Garamond" w:hAnsi="Garamond" w:cs="Calibri"/>
                <w:sz w:val="22"/>
                <w:szCs w:val="22"/>
                <w:u w:val="single"/>
              </w:rPr>
            </w:pPr>
            <w:r w:rsidRPr="00512BE9">
              <w:rPr>
                <w:rFonts w:ascii="Garamond" w:hAnsi="Garamond" w:cs="Calibri"/>
                <w:sz w:val="22"/>
                <w:szCs w:val="22"/>
                <w:u w:val="single"/>
              </w:rPr>
              <w:t xml:space="preserve"> </w:t>
            </w:r>
            <w:r w:rsidR="003A68FF" w:rsidRPr="00512BE9">
              <w:rPr>
                <w:rFonts w:ascii="Garamond" w:hAnsi="Garamond" w:cs="Calibri"/>
                <w:sz w:val="22"/>
                <w:szCs w:val="22"/>
                <w:u w:val="single"/>
              </w:rPr>
              <w:t xml:space="preserve">Wisconsin Veterinary Referral Center </w:t>
            </w:r>
            <w:r w:rsidR="003A68FF" w:rsidRPr="00512BE9">
              <w:rPr>
                <w:rFonts w:ascii="Garamond" w:hAnsi="Garamond" w:cs="Calibri"/>
                <w:sz w:val="22"/>
                <w:szCs w:val="22"/>
                <w:u w:val="single"/>
              </w:rPr>
              <w:tab/>
            </w:r>
            <w:r w:rsidR="003A68FF" w:rsidRPr="00512BE9">
              <w:rPr>
                <w:rFonts w:ascii="Garamond" w:hAnsi="Garamond" w:cs="Calibri"/>
                <w:sz w:val="22"/>
                <w:szCs w:val="22"/>
                <w:u w:val="single"/>
              </w:rPr>
              <w:tab/>
              <w:t xml:space="preserve">     </w:t>
            </w:r>
            <w:r w:rsidR="00512BE9">
              <w:rPr>
                <w:rFonts w:ascii="Garamond" w:hAnsi="Garamond" w:cs="Calibri"/>
                <w:sz w:val="22"/>
                <w:szCs w:val="22"/>
                <w:u w:val="single"/>
              </w:rPr>
              <w:t xml:space="preserve">  </w:t>
            </w:r>
            <w:r w:rsidR="003A68FF" w:rsidRPr="00512BE9">
              <w:rPr>
                <w:rFonts w:ascii="Garamond" w:hAnsi="Garamond" w:cs="Calibri"/>
                <w:sz w:val="22"/>
                <w:szCs w:val="22"/>
                <w:u w:val="single"/>
              </w:rPr>
              <w:t xml:space="preserve">Kari Severson  </w:t>
            </w:r>
          </w:p>
        </w:tc>
      </w:tr>
      <w:tr w:rsidR="00147AA2" w:rsidRPr="000E1123" w14:paraId="23C0AE68" w14:textId="77777777" w:rsidTr="00113B95">
        <w:trPr>
          <w:trHeight w:val="782"/>
        </w:trPr>
        <w:tc>
          <w:tcPr>
            <w:tcW w:w="10620" w:type="dxa"/>
          </w:tcPr>
          <w:p w14:paraId="32308D8E" w14:textId="677C9215" w:rsidR="00147AA2" w:rsidRPr="009B4928" w:rsidRDefault="00147AA2" w:rsidP="00147AA2">
            <w:pPr>
              <w:spacing w:before="120" w:after="120"/>
              <w:rPr>
                <w:rFonts w:ascii="Garamond" w:hAnsi="Garamond"/>
                <w:b/>
                <w:color w:val="0070C0"/>
                <w:sz w:val="22"/>
                <w:szCs w:val="22"/>
              </w:rPr>
            </w:pPr>
            <w:r w:rsidRPr="009B4928">
              <w:rPr>
                <w:rFonts w:ascii="Garamond" w:hAnsi="Garamond"/>
                <w:b/>
                <w:color w:val="0070C0"/>
                <w:sz w:val="22"/>
                <w:szCs w:val="22"/>
              </w:rPr>
              <w:t>Membership Committee (</w:t>
            </w:r>
            <w:r w:rsidR="00E24926">
              <w:rPr>
                <w:rFonts w:ascii="Garamond" w:hAnsi="Garamond"/>
                <w:b/>
                <w:color w:val="0070C0"/>
                <w:sz w:val="22"/>
                <w:szCs w:val="22"/>
              </w:rPr>
              <w:t xml:space="preserve">Tara)  </w:t>
            </w:r>
            <w:r w:rsidR="00E24926" w:rsidRPr="00E24926">
              <w:rPr>
                <w:rFonts w:ascii="Garamond" w:hAnsi="Garamond"/>
                <w:b/>
                <w:color w:val="FFFFFF" w:themeColor="background1"/>
                <w:sz w:val="22"/>
                <w:szCs w:val="22"/>
              </w:rPr>
              <w:t xml:space="preserve">normally </w:t>
            </w:r>
            <w:r w:rsidRPr="00E24926">
              <w:rPr>
                <w:rFonts w:ascii="Garamond" w:hAnsi="Garamond"/>
                <w:b/>
                <w:color w:val="FFFFFF" w:themeColor="background1"/>
                <w:sz w:val="22"/>
                <w:szCs w:val="22"/>
              </w:rPr>
              <w:t xml:space="preserve"> Jayde</w:t>
            </w:r>
            <w:r w:rsidR="00E24926" w:rsidRPr="00E24926">
              <w:rPr>
                <w:rFonts w:ascii="Garamond" w:hAnsi="Garamond"/>
                <w:b/>
                <w:color w:val="FFFFFF" w:themeColor="background1"/>
                <w:sz w:val="22"/>
                <w:szCs w:val="22"/>
              </w:rPr>
              <w:t xml:space="preserve"> </w:t>
            </w:r>
          </w:p>
          <w:p w14:paraId="73E622E6" w14:textId="185718D7" w:rsidR="00E24926" w:rsidRPr="00113B95" w:rsidRDefault="00E24926" w:rsidP="00113B95">
            <w:pPr>
              <w:pStyle w:val="ListParagraph"/>
              <w:numPr>
                <w:ilvl w:val="0"/>
                <w:numId w:val="25"/>
              </w:numPr>
              <w:spacing w:before="120" w:after="120" w:line="240" w:lineRule="auto"/>
              <w:rPr>
                <w:rFonts w:ascii="Garamond" w:hAnsi="Garamond"/>
                <w:b/>
                <w:color w:val="0070C0"/>
              </w:rPr>
            </w:pPr>
            <w:r w:rsidRPr="00E24926">
              <w:rPr>
                <w:rFonts w:ascii="Garamond" w:hAnsi="Garamond" w:cstheme="minorHAnsi"/>
              </w:rPr>
              <w:t xml:space="preserve">Membership </w:t>
            </w:r>
            <w:r>
              <w:rPr>
                <w:rFonts w:ascii="Garamond" w:hAnsi="Garamond" w:cstheme="minorHAnsi"/>
              </w:rPr>
              <w:t xml:space="preserve">reclassification </w:t>
            </w:r>
            <w:r w:rsidR="00113B95">
              <w:rPr>
                <w:rFonts w:ascii="Garamond" w:hAnsi="Garamond" w:cstheme="minorHAnsi"/>
              </w:rPr>
              <w:t>– added 3</w:t>
            </w:r>
            <w:r w:rsidR="00113B95" w:rsidRPr="00113B95">
              <w:rPr>
                <w:rFonts w:ascii="Garamond" w:hAnsi="Garamond" w:cstheme="minorHAnsi"/>
                <w:vertAlign w:val="superscript"/>
              </w:rPr>
              <w:t>rd</w:t>
            </w:r>
            <w:r w:rsidR="00113B95">
              <w:rPr>
                <w:rFonts w:ascii="Garamond" w:hAnsi="Garamond" w:cstheme="minorHAnsi"/>
              </w:rPr>
              <w:t xml:space="preserve"> membership type, after </w:t>
            </w:r>
            <w:r w:rsidR="003E37E5">
              <w:rPr>
                <w:rFonts w:ascii="Garamond" w:hAnsi="Garamond" w:cstheme="minorHAnsi"/>
              </w:rPr>
              <w:t xml:space="preserve">a </w:t>
            </w:r>
            <w:r w:rsidR="00113B95">
              <w:rPr>
                <w:rFonts w:ascii="Garamond" w:hAnsi="Garamond" w:cstheme="minorHAnsi"/>
              </w:rPr>
              <w:t>lengthy discussion</w:t>
            </w:r>
            <w:r w:rsidR="003E37E5">
              <w:rPr>
                <w:rFonts w:ascii="Garamond" w:hAnsi="Garamond" w:cstheme="minorHAnsi"/>
              </w:rPr>
              <w:t xml:space="preserve"> the tentative new names are: </w:t>
            </w:r>
            <w:r w:rsidR="00113B95">
              <w:rPr>
                <w:rFonts w:ascii="Garamond" w:hAnsi="Garamond" w:cstheme="minorHAnsi"/>
              </w:rPr>
              <w:t xml:space="preserve"> </w:t>
            </w:r>
            <w:bookmarkStart w:id="0" w:name="_Hlk23166501"/>
            <w:r w:rsidR="003E37E5">
              <w:rPr>
                <w:rFonts w:ascii="Garamond" w:hAnsi="Garamond" w:cstheme="minorHAnsi"/>
              </w:rPr>
              <w:t>See Strategic Planning notes for update – Level 3, 2, 1</w:t>
            </w:r>
            <w:r w:rsidR="00113B95">
              <w:rPr>
                <w:rFonts w:ascii="Garamond" w:hAnsi="Garamond" w:cstheme="minorHAnsi"/>
              </w:rPr>
              <w:t xml:space="preserve">. </w:t>
            </w:r>
          </w:p>
          <w:p w14:paraId="150FD261" w14:textId="155D31AF" w:rsidR="00113B95" w:rsidRPr="00113B95" w:rsidRDefault="003E37E5" w:rsidP="00113B95">
            <w:pPr>
              <w:pStyle w:val="ListParagraph"/>
              <w:numPr>
                <w:ilvl w:val="1"/>
                <w:numId w:val="25"/>
              </w:numPr>
              <w:spacing w:before="120" w:after="120" w:line="240" w:lineRule="auto"/>
              <w:rPr>
                <w:rFonts w:ascii="Garamond" w:hAnsi="Garamond"/>
                <w:bCs/>
                <w:color w:val="0070C0"/>
              </w:rPr>
            </w:pPr>
            <w:r>
              <w:rPr>
                <w:rFonts w:ascii="Garamond" w:hAnsi="Garamond"/>
                <w:bCs/>
              </w:rPr>
              <w:t xml:space="preserve">Single (Exclusive?) </w:t>
            </w:r>
            <w:r w:rsidR="00113B95" w:rsidRPr="00113B95">
              <w:rPr>
                <w:rFonts w:ascii="Garamond" w:hAnsi="Garamond"/>
                <w:bCs/>
              </w:rPr>
              <w:t>= single</w:t>
            </w:r>
            <w:r w:rsidR="00512BE9">
              <w:rPr>
                <w:rFonts w:ascii="Garamond" w:hAnsi="Garamond"/>
                <w:bCs/>
              </w:rPr>
              <w:t xml:space="preserve"> boarded</w:t>
            </w:r>
            <w:r w:rsidR="00113B95" w:rsidRPr="00113B95">
              <w:rPr>
                <w:rFonts w:ascii="Garamond" w:hAnsi="Garamond"/>
                <w:bCs/>
              </w:rPr>
              <w:t xml:space="preserve"> specialty </w:t>
            </w:r>
            <w:r w:rsidR="00512BE9">
              <w:rPr>
                <w:rFonts w:ascii="Garamond" w:hAnsi="Garamond"/>
                <w:bCs/>
              </w:rPr>
              <w:t xml:space="preserve">service </w:t>
            </w:r>
            <w:r w:rsidR="00113B95" w:rsidRPr="00113B95">
              <w:rPr>
                <w:rFonts w:ascii="Garamond" w:hAnsi="Garamond"/>
                <w:b/>
                <w:i/>
                <w:iCs/>
              </w:rPr>
              <w:t>or</w:t>
            </w:r>
            <w:r w:rsidR="00113B95" w:rsidRPr="00113B95">
              <w:rPr>
                <w:rFonts w:ascii="Garamond" w:hAnsi="Garamond"/>
                <w:bCs/>
              </w:rPr>
              <w:t xml:space="preserve"> </w:t>
            </w:r>
            <w:r w:rsidR="00113B95">
              <w:rPr>
                <w:rFonts w:ascii="Garamond" w:hAnsi="Garamond"/>
                <w:bCs/>
              </w:rPr>
              <w:t xml:space="preserve"> </w:t>
            </w:r>
            <w:r w:rsidR="00113B95" w:rsidRPr="00113B95">
              <w:rPr>
                <w:rFonts w:ascii="Garamond" w:hAnsi="Garamond"/>
                <w:bCs/>
              </w:rPr>
              <w:t xml:space="preserve">ER </w:t>
            </w:r>
            <w:r w:rsidR="00512BE9">
              <w:rPr>
                <w:rFonts w:ascii="Garamond" w:hAnsi="Garamond"/>
                <w:bCs/>
              </w:rPr>
              <w:t xml:space="preserve"> only</w:t>
            </w:r>
          </w:p>
          <w:p w14:paraId="3A243ADC" w14:textId="7FBE4165" w:rsidR="00113B95" w:rsidRPr="00113B95" w:rsidRDefault="003E37E5" w:rsidP="00113B95">
            <w:pPr>
              <w:pStyle w:val="ListParagraph"/>
              <w:numPr>
                <w:ilvl w:val="1"/>
                <w:numId w:val="25"/>
              </w:numPr>
              <w:spacing w:before="120" w:after="120" w:line="240" w:lineRule="auto"/>
              <w:rPr>
                <w:rFonts w:ascii="Garamond" w:hAnsi="Garamond"/>
                <w:bCs/>
                <w:color w:val="0070C0"/>
              </w:rPr>
            </w:pPr>
            <w:r>
              <w:rPr>
                <w:rFonts w:ascii="Garamond" w:hAnsi="Garamond"/>
                <w:bCs/>
              </w:rPr>
              <w:t xml:space="preserve">Intermediary </w:t>
            </w:r>
            <w:r w:rsidR="00113B95">
              <w:rPr>
                <w:rFonts w:ascii="Garamond" w:hAnsi="Garamond"/>
                <w:bCs/>
              </w:rPr>
              <w:t>= multi</w:t>
            </w:r>
            <w:r w:rsidR="00512BE9">
              <w:rPr>
                <w:rFonts w:ascii="Garamond" w:hAnsi="Garamond"/>
                <w:bCs/>
              </w:rPr>
              <w:t>ple</w:t>
            </w:r>
            <w:r w:rsidR="00113B95">
              <w:rPr>
                <w:rFonts w:ascii="Garamond" w:hAnsi="Garamond"/>
                <w:bCs/>
              </w:rPr>
              <w:t xml:space="preserve"> specialty</w:t>
            </w:r>
            <w:r w:rsidR="00512BE9">
              <w:rPr>
                <w:rFonts w:ascii="Garamond" w:hAnsi="Garamond"/>
                <w:bCs/>
              </w:rPr>
              <w:t xml:space="preserve"> boarded services </w:t>
            </w:r>
            <w:r w:rsidR="00113B95">
              <w:rPr>
                <w:rFonts w:ascii="Garamond" w:hAnsi="Garamond"/>
                <w:bCs/>
              </w:rPr>
              <w:t xml:space="preserve">w/out ER </w:t>
            </w:r>
            <w:r w:rsidR="00113B95" w:rsidRPr="00512BE9">
              <w:rPr>
                <w:rFonts w:ascii="Garamond" w:hAnsi="Garamond"/>
                <w:b/>
                <w:i/>
                <w:iCs/>
              </w:rPr>
              <w:t xml:space="preserve">or </w:t>
            </w:r>
            <w:r w:rsidR="00512BE9">
              <w:rPr>
                <w:rFonts w:ascii="Garamond" w:hAnsi="Garamond"/>
                <w:bCs/>
              </w:rPr>
              <w:t>single</w:t>
            </w:r>
            <w:r w:rsidR="00113B95">
              <w:rPr>
                <w:rFonts w:ascii="Garamond" w:hAnsi="Garamond"/>
                <w:bCs/>
              </w:rPr>
              <w:t xml:space="preserve"> </w:t>
            </w:r>
            <w:r w:rsidR="00512BE9">
              <w:rPr>
                <w:rFonts w:ascii="Garamond" w:hAnsi="Garamond"/>
                <w:bCs/>
              </w:rPr>
              <w:t xml:space="preserve">boarded </w:t>
            </w:r>
            <w:r w:rsidR="00113B95">
              <w:rPr>
                <w:rFonts w:ascii="Garamond" w:hAnsi="Garamond"/>
                <w:bCs/>
              </w:rPr>
              <w:t>specialty</w:t>
            </w:r>
            <w:r w:rsidR="00512BE9">
              <w:rPr>
                <w:rFonts w:ascii="Garamond" w:hAnsi="Garamond"/>
                <w:bCs/>
              </w:rPr>
              <w:t xml:space="preserve"> service</w:t>
            </w:r>
            <w:r w:rsidR="00113B95">
              <w:rPr>
                <w:rFonts w:ascii="Garamond" w:hAnsi="Garamond"/>
                <w:bCs/>
              </w:rPr>
              <w:t xml:space="preserve"> with after-hours ER</w:t>
            </w:r>
          </w:p>
          <w:p w14:paraId="6605EA78" w14:textId="184BF53F" w:rsidR="00113B95" w:rsidRPr="00113B95" w:rsidRDefault="003E37E5" w:rsidP="00113B95">
            <w:pPr>
              <w:pStyle w:val="ListParagraph"/>
              <w:numPr>
                <w:ilvl w:val="1"/>
                <w:numId w:val="25"/>
              </w:numPr>
              <w:spacing w:before="120" w:after="120" w:line="240" w:lineRule="auto"/>
              <w:rPr>
                <w:rFonts w:ascii="Garamond" w:hAnsi="Garamond"/>
                <w:bCs/>
                <w:color w:val="0070C0"/>
              </w:rPr>
            </w:pPr>
            <w:r>
              <w:rPr>
                <w:rFonts w:ascii="Garamond" w:hAnsi="Garamond"/>
                <w:bCs/>
              </w:rPr>
              <w:t>Traditional</w:t>
            </w:r>
            <w:r w:rsidR="00113B95">
              <w:rPr>
                <w:rFonts w:ascii="Garamond" w:hAnsi="Garamond"/>
                <w:bCs/>
              </w:rPr>
              <w:t xml:space="preserve"> = </w:t>
            </w:r>
            <w:r w:rsidR="00512BE9">
              <w:rPr>
                <w:rFonts w:ascii="Garamond" w:hAnsi="Garamond"/>
                <w:bCs/>
              </w:rPr>
              <w:t xml:space="preserve">one or more boarded specialty services </w:t>
            </w:r>
            <w:r w:rsidR="00113B95">
              <w:rPr>
                <w:rFonts w:ascii="Garamond" w:hAnsi="Garamond"/>
                <w:bCs/>
              </w:rPr>
              <w:t xml:space="preserve">with 24/7 ER </w:t>
            </w:r>
          </w:p>
          <w:bookmarkEnd w:id="0"/>
          <w:p w14:paraId="79F4146E" w14:textId="65774D27" w:rsidR="003D746D" w:rsidRPr="003D746D" w:rsidRDefault="00113B95" w:rsidP="0095672F">
            <w:pPr>
              <w:pStyle w:val="ListParagraph"/>
              <w:numPr>
                <w:ilvl w:val="0"/>
                <w:numId w:val="25"/>
              </w:numPr>
              <w:spacing w:before="100" w:beforeAutospacing="1" w:after="100" w:afterAutospacing="1"/>
              <w:rPr>
                <w:rFonts w:ascii="Garamond" w:hAnsi="Garamond"/>
                <w:bCs/>
                <w:color w:val="0070C0"/>
              </w:rPr>
            </w:pPr>
            <w:r w:rsidRPr="0095672F">
              <w:rPr>
                <w:rFonts w:ascii="Garamond" w:hAnsi="Garamond"/>
                <w:bCs/>
              </w:rPr>
              <w:t xml:space="preserve">Discussion of IVPA membership </w:t>
            </w:r>
            <w:r w:rsidR="00512BE9">
              <w:rPr>
                <w:rFonts w:ascii="Garamond" w:hAnsi="Garamond"/>
                <w:bCs/>
              </w:rPr>
              <w:t>and</w:t>
            </w:r>
            <w:r w:rsidRPr="0095672F">
              <w:rPr>
                <w:rFonts w:ascii="Garamond" w:hAnsi="Garamond"/>
                <w:bCs/>
              </w:rPr>
              <w:t xml:space="preserve"> VSPA Member hospital</w:t>
            </w:r>
            <w:r w:rsidR="007A668F" w:rsidRPr="0095672F">
              <w:rPr>
                <w:rFonts w:ascii="Garamond" w:hAnsi="Garamond"/>
                <w:bCs/>
              </w:rPr>
              <w:t>s</w:t>
            </w:r>
            <w:r w:rsidRPr="0095672F">
              <w:rPr>
                <w:rFonts w:ascii="Garamond" w:hAnsi="Garamond"/>
                <w:bCs/>
              </w:rPr>
              <w:t xml:space="preserve"> during the future of ExpertVet topic (see below). </w:t>
            </w:r>
            <w:r w:rsidR="0095672F" w:rsidRPr="0095672F">
              <w:rPr>
                <w:rFonts w:ascii="Garamond" w:hAnsi="Garamond"/>
                <w:bCs/>
              </w:rPr>
              <w:t xml:space="preserve">VSPA members are encouraged to join IVPA and participate in their initiatives. </w:t>
            </w:r>
          </w:p>
        </w:tc>
      </w:tr>
      <w:tr w:rsidR="00F205A4" w:rsidRPr="000E1123" w14:paraId="3E04DB8F" w14:textId="77777777" w:rsidTr="00113B95">
        <w:trPr>
          <w:trHeight w:val="1232"/>
        </w:trPr>
        <w:tc>
          <w:tcPr>
            <w:tcW w:w="10620" w:type="dxa"/>
          </w:tcPr>
          <w:p w14:paraId="1D0B24C3" w14:textId="4BB3C267" w:rsidR="00F205A4" w:rsidRPr="009B4928" w:rsidRDefault="00F205A4" w:rsidP="002251E3">
            <w:pPr>
              <w:spacing w:before="120"/>
              <w:rPr>
                <w:rFonts w:ascii="Garamond" w:hAnsi="Garamond"/>
                <w:b/>
                <w:color w:val="0070C0"/>
                <w:sz w:val="22"/>
                <w:szCs w:val="22"/>
              </w:rPr>
            </w:pPr>
            <w:r w:rsidRPr="009B4928">
              <w:rPr>
                <w:rFonts w:ascii="Garamond" w:hAnsi="Garamond"/>
                <w:b/>
                <w:color w:val="0070C0"/>
                <w:sz w:val="22"/>
                <w:szCs w:val="22"/>
              </w:rPr>
              <w:t>Treasurers Report (Emily)</w:t>
            </w:r>
          </w:p>
          <w:p w14:paraId="4F8E0CAE" w14:textId="78786359" w:rsidR="00F205A4" w:rsidRPr="0095672F" w:rsidRDefault="00F205A4" w:rsidP="002251E3">
            <w:pPr>
              <w:numPr>
                <w:ilvl w:val="0"/>
                <w:numId w:val="19"/>
              </w:numPr>
              <w:spacing w:before="60" w:after="120"/>
              <w:rPr>
                <w:rFonts w:ascii="Garamond" w:hAnsi="Garamond" w:cstheme="minorHAnsi"/>
                <w:sz w:val="22"/>
                <w:szCs w:val="22"/>
              </w:rPr>
            </w:pPr>
            <w:r w:rsidRPr="009B4928">
              <w:rPr>
                <w:rFonts w:ascii="Garamond" w:hAnsi="Garamond"/>
                <w:sz w:val="22"/>
                <w:szCs w:val="22"/>
              </w:rPr>
              <w:t>P&amp; L and Balance Sheet Review</w:t>
            </w:r>
            <w:r w:rsidR="00113B95">
              <w:rPr>
                <w:rFonts w:ascii="Garamond" w:hAnsi="Garamond"/>
                <w:sz w:val="22"/>
                <w:szCs w:val="22"/>
              </w:rPr>
              <w:t xml:space="preserve"> –</w:t>
            </w:r>
            <w:r w:rsidR="003D746D">
              <w:t xml:space="preserve"> </w:t>
            </w:r>
            <w:r w:rsidR="003D746D" w:rsidRPr="0095672F">
              <w:rPr>
                <w:rFonts w:ascii="Garamond" w:hAnsi="Garamond" w:cstheme="minorHAnsi"/>
                <w:sz w:val="22"/>
                <w:szCs w:val="22"/>
              </w:rPr>
              <w:t>Gross Profit of 70k,  about 10k less than LY; Net Operating Income = Breakeven/20k less than LY; Net Income = 11.7k, about 14k less than LY</w:t>
            </w:r>
          </w:p>
          <w:p w14:paraId="41C4E1FB" w14:textId="1051E5D9" w:rsidR="005B0153" w:rsidRPr="009B4928" w:rsidRDefault="005B0153" w:rsidP="005B0153">
            <w:pPr>
              <w:numPr>
                <w:ilvl w:val="0"/>
                <w:numId w:val="19"/>
              </w:numPr>
              <w:spacing w:before="60" w:after="120"/>
              <w:rPr>
                <w:rFonts w:ascii="Garamond" w:hAnsi="Garamond"/>
                <w:sz w:val="22"/>
                <w:szCs w:val="22"/>
              </w:rPr>
            </w:pPr>
            <w:r>
              <w:rPr>
                <w:rFonts w:ascii="Garamond" w:hAnsi="Garamond"/>
                <w:sz w:val="22"/>
                <w:szCs w:val="22"/>
              </w:rPr>
              <w:t xml:space="preserve">Review 2019-2020 budget projections </w:t>
            </w:r>
            <w:r w:rsidR="00113B95">
              <w:rPr>
                <w:rFonts w:ascii="Garamond" w:hAnsi="Garamond"/>
                <w:sz w:val="22"/>
                <w:szCs w:val="22"/>
              </w:rPr>
              <w:t xml:space="preserve">– Reviewed the 2020 budget and cash projections. VSPA needs 106k in combined dues and sponsor revenues for sustainability. The current 2020 projection is 84k. </w:t>
            </w:r>
          </w:p>
          <w:p w14:paraId="113D43A4" w14:textId="70159F10" w:rsidR="00F205A4" w:rsidRPr="003D746D" w:rsidRDefault="00F205A4" w:rsidP="005B0153">
            <w:pPr>
              <w:numPr>
                <w:ilvl w:val="0"/>
                <w:numId w:val="19"/>
              </w:numPr>
              <w:spacing w:before="60" w:after="120"/>
              <w:rPr>
                <w:rFonts w:ascii="Garamond" w:hAnsi="Garamond"/>
                <w:sz w:val="22"/>
                <w:szCs w:val="22"/>
              </w:rPr>
            </w:pPr>
            <w:r>
              <w:rPr>
                <w:rFonts w:ascii="Garamond" w:hAnsi="Garamond"/>
                <w:sz w:val="22"/>
                <w:szCs w:val="22"/>
              </w:rPr>
              <w:t>Discussion of membership dues</w:t>
            </w:r>
            <w:r w:rsidR="00113B95">
              <w:rPr>
                <w:rFonts w:ascii="Garamond" w:hAnsi="Garamond"/>
                <w:sz w:val="22"/>
                <w:szCs w:val="22"/>
              </w:rPr>
              <w:t xml:space="preserve"> – the VSPA dues have increased once in 20 years. Discussion of increase </w:t>
            </w:r>
            <w:r w:rsidR="00113B95" w:rsidRPr="0095672F">
              <w:rPr>
                <w:rFonts w:ascii="Garamond" w:hAnsi="Garamond"/>
                <w:sz w:val="22"/>
                <w:szCs w:val="22"/>
              </w:rPr>
              <w:t xml:space="preserve">beginning </w:t>
            </w:r>
            <w:r w:rsidR="0095672F" w:rsidRPr="0095672F">
              <w:rPr>
                <w:rFonts w:ascii="Garamond" w:hAnsi="Garamond"/>
                <w:sz w:val="22"/>
                <w:szCs w:val="22"/>
              </w:rPr>
              <w:t xml:space="preserve">January </w:t>
            </w:r>
            <w:r w:rsidR="00113B95" w:rsidRPr="0095672F">
              <w:rPr>
                <w:rFonts w:ascii="Garamond" w:hAnsi="Garamond"/>
                <w:sz w:val="22"/>
                <w:szCs w:val="22"/>
              </w:rPr>
              <w:t xml:space="preserve">2020 to 2k, 3k, and 4k </w:t>
            </w:r>
            <w:proofErr w:type="spellStart"/>
            <w:r w:rsidR="00113B95" w:rsidRPr="0095672F">
              <w:rPr>
                <w:rFonts w:ascii="Garamond" w:hAnsi="Garamond"/>
                <w:sz w:val="22"/>
                <w:szCs w:val="22"/>
              </w:rPr>
              <w:t>respeciatively</w:t>
            </w:r>
            <w:proofErr w:type="spellEnd"/>
            <w:r w:rsidR="00113B95" w:rsidRPr="0095672F">
              <w:rPr>
                <w:rFonts w:ascii="Garamond" w:hAnsi="Garamond"/>
                <w:sz w:val="22"/>
                <w:szCs w:val="22"/>
              </w:rPr>
              <w:t xml:space="preserve"> for levels 1, 2 &amp; 3. </w:t>
            </w:r>
            <w:bookmarkStart w:id="1" w:name="_Hlk24711255"/>
            <w:r w:rsidR="00113B95" w:rsidRPr="0095672F">
              <w:rPr>
                <w:rFonts w:ascii="Garamond" w:hAnsi="Garamond"/>
                <w:sz w:val="22"/>
                <w:szCs w:val="22"/>
              </w:rPr>
              <w:t>New members to receive a 1k discount for their 1</w:t>
            </w:r>
            <w:r w:rsidR="00113B95" w:rsidRPr="0095672F">
              <w:rPr>
                <w:rFonts w:ascii="Garamond" w:hAnsi="Garamond"/>
                <w:sz w:val="22"/>
                <w:szCs w:val="22"/>
                <w:vertAlign w:val="superscript"/>
              </w:rPr>
              <w:t>st</w:t>
            </w:r>
            <w:r w:rsidR="00113B95" w:rsidRPr="0095672F">
              <w:rPr>
                <w:rFonts w:ascii="Garamond" w:hAnsi="Garamond"/>
                <w:sz w:val="22"/>
                <w:szCs w:val="22"/>
              </w:rPr>
              <w:t xml:space="preserve"> two billing periods (pro</w:t>
            </w:r>
            <w:r w:rsidR="0095672F">
              <w:rPr>
                <w:rFonts w:ascii="Garamond" w:hAnsi="Garamond"/>
                <w:sz w:val="22"/>
                <w:szCs w:val="22"/>
              </w:rPr>
              <w:t>-</w:t>
            </w:r>
            <w:r w:rsidR="00113B95">
              <w:rPr>
                <w:rFonts w:ascii="Garamond" w:hAnsi="Garamond"/>
                <w:sz w:val="22"/>
                <w:szCs w:val="22"/>
              </w:rPr>
              <w:t>rated 1</w:t>
            </w:r>
            <w:r w:rsidR="00113B95" w:rsidRPr="00113B95">
              <w:rPr>
                <w:rFonts w:ascii="Garamond" w:hAnsi="Garamond"/>
                <w:sz w:val="22"/>
                <w:szCs w:val="22"/>
                <w:vertAlign w:val="superscript"/>
              </w:rPr>
              <w:t>st</w:t>
            </w:r>
            <w:r w:rsidR="00113B95">
              <w:rPr>
                <w:rFonts w:ascii="Garamond" w:hAnsi="Garamond"/>
                <w:sz w:val="22"/>
                <w:szCs w:val="22"/>
              </w:rPr>
              <w:t xml:space="preserve"> year and 2</w:t>
            </w:r>
            <w:r w:rsidR="00113B95" w:rsidRPr="00113B95">
              <w:rPr>
                <w:rFonts w:ascii="Garamond" w:hAnsi="Garamond"/>
                <w:sz w:val="22"/>
                <w:szCs w:val="22"/>
                <w:vertAlign w:val="superscript"/>
              </w:rPr>
              <w:t>nd</w:t>
            </w:r>
            <w:r w:rsidR="00113B95">
              <w:rPr>
                <w:rFonts w:ascii="Garamond" w:hAnsi="Garamond"/>
                <w:sz w:val="22"/>
                <w:szCs w:val="22"/>
              </w:rPr>
              <w:t xml:space="preserve"> year full </w:t>
            </w:r>
            <w:proofErr w:type="gramStart"/>
            <w:r w:rsidR="00113B95">
              <w:rPr>
                <w:rFonts w:ascii="Garamond" w:hAnsi="Garamond"/>
                <w:sz w:val="22"/>
                <w:szCs w:val="22"/>
              </w:rPr>
              <w:t>12 month</w:t>
            </w:r>
            <w:proofErr w:type="gramEnd"/>
            <w:r w:rsidR="00113B95">
              <w:rPr>
                <w:rFonts w:ascii="Garamond" w:hAnsi="Garamond"/>
                <w:sz w:val="22"/>
                <w:szCs w:val="22"/>
              </w:rPr>
              <w:t xml:space="preserve"> year)</w:t>
            </w:r>
            <w:bookmarkEnd w:id="1"/>
            <w:r w:rsidR="00113B95">
              <w:rPr>
                <w:rFonts w:ascii="Garamond" w:hAnsi="Garamond"/>
                <w:sz w:val="22"/>
                <w:szCs w:val="22"/>
              </w:rPr>
              <w:t xml:space="preserve">.                                              </w:t>
            </w:r>
            <w:r w:rsidR="00113B95" w:rsidRPr="00113B95">
              <w:rPr>
                <w:rFonts w:ascii="Garamond" w:hAnsi="Garamond"/>
                <w:b/>
                <w:bCs/>
                <w:sz w:val="22"/>
                <w:szCs w:val="22"/>
              </w:rPr>
              <w:t>Motion Aaron Wey, 2</w:t>
            </w:r>
            <w:r w:rsidR="00113B95" w:rsidRPr="00113B95">
              <w:rPr>
                <w:rFonts w:ascii="Garamond" w:hAnsi="Garamond"/>
                <w:b/>
                <w:bCs/>
                <w:sz w:val="22"/>
                <w:szCs w:val="22"/>
                <w:vertAlign w:val="superscript"/>
              </w:rPr>
              <w:t>nd</w:t>
            </w:r>
            <w:r w:rsidR="00113B95" w:rsidRPr="00113B95">
              <w:rPr>
                <w:rFonts w:ascii="Garamond" w:hAnsi="Garamond"/>
                <w:b/>
                <w:bCs/>
                <w:sz w:val="22"/>
                <w:szCs w:val="22"/>
              </w:rPr>
              <w:t xml:space="preserve"> Karen Reynhout – all in favor, no abstain. Motion passes</w:t>
            </w:r>
          </w:p>
          <w:p w14:paraId="45ADF7B6" w14:textId="79DC3DD6" w:rsidR="003D746D" w:rsidRPr="005B0153" w:rsidRDefault="003D746D" w:rsidP="0095672F">
            <w:pPr>
              <w:rPr>
                <w:rFonts w:ascii="Garamond" w:hAnsi="Garamond"/>
                <w:sz w:val="22"/>
                <w:szCs w:val="22"/>
              </w:rPr>
            </w:pPr>
          </w:p>
        </w:tc>
      </w:tr>
      <w:tr w:rsidR="00F205A4" w:rsidRPr="000E1123" w14:paraId="63355151" w14:textId="77777777" w:rsidTr="00113B95">
        <w:trPr>
          <w:trHeight w:val="1313"/>
        </w:trPr>
        <w:tc>
          <w:tcPr>
            <w:tcW w:w="10620" w:type="dxa"/>
          </w:tcPr>
          <w:p w14:paraId="19C7954F" w14:textId="70216CEC" w:rsidR="00F205A4" w:rsidRPr="009B4928" w:rsidRDefault="00F205A4" w:rsidP="002251E3">
            <w:pPr>
              <w:spacing w:before="120" w:after="120"/>
              <w:rPr>
                <w:rFonts w:ascii="Garamond" w:hAnsi="Garamond"/>
                <w:b/>
                <w:color w:val="0070C0"/>
                <w:sz w:val="22"/>
                <w:szCs w:val="22"/>
              </w:rPr>
            </w:pPr>
            <w:r w:rsidRPr="009B4928">
              <w:rPr>
                <w:rFonts w:ascii="Garamond" w:hAnsi="Garamond"/>
                <w:b/>
                <w:color w:val="0070C0"/>
                <w:sz w:val="22"/>
                <w:szCs w:val="22"/>
              </w:rPr>
              <w:t>Agenda Committee Report (</w:t>
            </w:r>
            <w:r w:rsidR="00147AA2">
              <w:rPr>
                <w:rFonts w:ascii="Garamond" w:hAnsi="Garamond"/>
                <w:b/>
                <w:color w:val="0070C0"/>
                <w:sz w:val="22"/>
                <w:szCs w:val="22"/>
              </w:rPr>
              <w:t>Jayde - Dani</w:t>
            </w:r>
            <w:r w:rsidRPr="009B4928">
              <w:rPr>
                <w:rFonts w:ascii="Garamond" w:hAnsi="Garamond"/>
                <w:b/>
                <w:color w:val="0070C0"/>
                <w:sz w:val="22"/>
                <w:szCs w:val="22"/>
              </w:rPr>
              <w:t>)</w:t>
            </w:r>
          </w:p>
          <w:p w14:paraId="7C0DADE2" w14:textId="77777777" w:rsidR="00867906" w:rsidRPr="00867906" w:rsidRDefault="00867906" w:rsidP="00DD7E01">
            <w:pPr>
              <w:numPr>
                <w:ilvl w:val="0"/>
                <w:numId w:val="19"/>
              </w:numPr>
              <w:spacing w:before="40" w:after="40"/>
              <w:rPr>
                <w:rFonts w:ascii="Garamond" w:hAnsi="Garamond"/>
                <w:color w:val="000000"/>
                <w:sz w:val="22"/>
                <w:szCs w:val="22"/>
              </w:rPr>
            </w:pPr>
            <w:r>
              <w:rPr>
                <w:rFonts w:ascii="Garamond" w:hAnsi="Garamond"/>
                <w:sz w:val="22"/>
                <w:szCs w:val="22"/>
              </w:rPr>
              <w:t>Spring 2020 Charlotte NC May 12</w:t>
            </w:r>
            <w:r w:rsidRPr="00867906">
              <w:rPr>
                <w:rFonts w:ascii="Garamond" w:hAnsi="Garamond"/>
                <w:sz w:val="22"/>
                <w:szCs w:val="22"/>
                <w:vertAlign w:val="superscript"/>
              </w:rPr>
              <w:t>th</w:t>
            </w:r>
            <w:r>
              <w:rPr>
                <w:rFonts w:ascii="Garamond" w:hAnsi="Garamond"/>
                <w:sz w:val="22"/>
                <w:szCs w:val="22"/>
              </w:rPr>
              <w:t xml:space="preserve"> – 15</w:t>
            </w:r>
            <w:r w:rsidRPr="00867906">
              <w:rPr>
                <w:rFonts w:ascii="Garamond" w:hAnsi="Garamond"/>
                <w:sz w:val="22"/>
                <w:szCs w:val="22"/>
                <w:vertAlign w:val="superscript"/>
              </w:rPr>
              <w:t>th</w:t>
            </w:r>
            <w:r>
              <w:rPr>
                <w:rFonts w:ascii="Garamond" w:hAnsi="Garamond"/>
                <w:sz w:val="22"/>
                <w:szCs w:val="22"/>
              </w:rPr>
              <w:t>, 2020</w:t>
            </w:r>
          </w:p>
          <w:p w14:paraId="7C10F816" w14:textId="21B0017F" w:rsidR="00F205A4" w:rsidRPr="002251E3" w:rsidRDefault="005B0153" w:rsidP="00DD7E01">
            <w:pPr>
              <w:numPr>
                <w:ilvl w:val="0"/>
                <w:numId w:val="19"/>
              </w:numPr>
              <w:spacing w:before="40" w:after="40"/>
              <w:rPr>
                <w:rFonts w:ascii="Garamond" w:hAnsi="Garamond"/>
                <w:color w:val="000000"/>
                <w:sz w:val="22"/>
                <w:szCs w:val="22"/>
              </w:rPr>
            </w:pPr>
            <w:r>
              <w:rPr>
                <w:rFonts w:ascii="Garamond" w:hAnsi="Garamond"/>
                <w:sz w:val="22"/>
                <w:szCs w:val="22"/>
              </w:rPr>
              <w:t>Fa</w:t>
            </w:r>
            <w:r w:rsidR="00F205A4">
              <w:rPr>
                <w:rFonts w:ascii="Garamond" w:hAnsi="Garamond"/>
                <w:sz w:val="22"/>
                <w:szCs w:val="22"/>
              </w:rPr>
              <w:t xml:space="preserve">ll 2020 </w:t>
            </w:r>
            <w:r>
              <w:rPr>
                <w:rFonts w:ascii="Garamond" w:hAnsi="Garamond"/>
                <w:sz w:val="22"/>
                <w:szCs w:val="22"/>
              </w:rPr>
              <w:t>Santa Barbara</w:t>
            </w:r>
            <w:r w:rsidR="00F205A4">
              <w:rPr>
                <w:rFonts w:ascii="Garamond" w:hAnsi="Garamond"/>
                <w:sz w:val="22"/>
                <w:szCs w:val="22"/>
              </w:rPr>
              <w:t xml:space="preserve">  </w:t>
            </w:r>
            <w:r>
              <w:rPr>
                <w:rFonts w:ascii="Garamond" w:hAnsi="Garamond"/>
                <w:sz w:val="22"/>
                <w:szCs w:val="22"/>
              </w:rPr>
              <w:t xml:space="preserve">November </w:t>
            </w:r>
            <w:r w:rsidRPr="00113B95">
              <w:rPr>
                <w:rFonts w:ascii="Garamond" w:hAnsi="Garamond"/>
                <w:i/>
                <w:iCs/>
                <w:strike/>
                <w:sz w:val="22"/>
                <w:szCs w:val="22"/>
              </w:rPr>
              <w:t>10</w:t>
            </w:r>
            <w:r w:rsidRPr="00113B95">
              <w:rPr>
                <w:rFonts w:ascii="Garamond" w:hAnsi="Garamond"/>
                <w:i/>
                <w:iCs/>
                <w:strike/>
                <w:sz w:val="22"/>
                <w:szCs w:val="22"/>
                <w:vertAlign w:val="superscript"/>
              </w:rPr>
              <w:t>th</w:t>
            </w:r>
            <w:r w:rsidRPr="00113B95">
              <w:rPr>
                <w:rFonts w:ascii="Garamond" w:hAnsi="Garamond"/>
                <w:i/>
                <w:iCs/>
                <w:strike/>
                <w:sz w:val="22"/>
                <w:szCs w:val="22"/>
              </w:rPr>
              <w:t xml:space="preserve"> – 13</w:t>
            </w:r>
            <w:r w:rsidRPr="00113B95">
              <w:rPr>
                <w:rFonts w:ascii="Garamond" w:hAnsi="Garamond"/>
                <w:i/>
                <w:iCs/>
                <w:strike/>
                <w:sz w:val="22"/>
                <w:szCs w:val="22"/>
                <w:vertAlign w:val="superscript"/>
              </w:rPr>
              <w:t>th</w:t>
            </w:r>
            <w:r>
              <w:rPr>
                <w:rFonts w:ascii="Garamond" w:hAnsi="Garamond"/>
                <w:sz w:val="22"/>
                <w:szCs w:val="22"/>
              </w:rPr>
              <w:t xml:space="preserve"> 2020</w:t>
            </w:r>
            <w:r w:rsidR="00113B95">
              <w:rPr>
                <w:rFonts w:ascii="Garamond" w:hAnsi="Garamond"/>
                <w:sz w:val="22"/>
                <w:szCs w:val="22"/>
              </w:rPr>
              <w:t xml:space="preserve"> </w:t>
            </w:r>
            <w:r w:rsidR="00113B95" w:rsidRPr="00113B95">
              <w:rPr>
                <w:rFonts w:ascii="Garamond" w:hAnsi="Garamond"/>
                <w:b/>
                <w:bCs/>
                <w:i/>
                <w:iCs/>
                <w:color w:val="FF0000"/>
                <w:sz w:val="22"/>
                <w:szCs w:val="22"/>
                <w:u w:val="single"/>
              </w:rPr>
              <w:t>*NOTE</w:t>
            </w:r>
            <w:r w:rsidR="00113B95" w:rsidRPr="00113B95">
              <w:rPr>
                <w:rFonts w:ascii="Garamond" w:hAnsi="Garamond"/>
                <w:color w:val="FF0000"/>
                <w:sz w:val="22"/>
                <w:szCs w:val="22"/>
              </w:rPr>
              <w:t xml:space="preserve"> </w:t>
            </w:r>
            <w:r w:rsidR="00113B95">
              <w:rPr>
                <w:rFonts w:ascii="Garamond" w:hAnsi="Garamond"/>
                <w:sz w:val="22"/>
                <w:szCs w:val="22"/>
              </w:rPr>
              <w:t>– changed at strategic planning session to November 12</w:t>
            </w:r>
            <w:r w:rsidR="00113B95" w:rsidRPr="00113B95">
              <w:rPr>
                <w:rFonts w:ascii="Garamond" w:hAnsi="Garamond"/>
                <w:sz w:val="22"/>
                <w:szCs w:val="22"/>
                <w:vertAlign w:val="superscript"/>
              </w:rPr>
              <w:t>th</w:t>
            </w:r>
            <w:r w:rsidR="00113B95">
              <w:rPr>
                <w:rFonts w:ascii="Garamond" w:hAnsi="Garamond"/>
                <w:sz w:val="22"/>
                <w:szCs w:val="22"/>
              </w:rPr>
              <w:t xml:space="preserve"> – 14</w:t>
            </w:r>
            <w:r w:rsidR="00113B95" w:rsidRPr="00113B95">
              <w:rPr>
                <w:rFonts w:ascii="Garamond" w:hAnsi="Garamond"/>
                <w:sz w:val="22"/>
                <w:szCs w:val="22"/>
                <w:vertAlign w:val="superscript"/>
              </w:rPr>
              <w:t>th</w:t>
            </w:r>
            <w:r w:rsidR="00113B95">
              <w:rPr>
                <w:rFonts w:ascii="Garamond" w:hAnsi="Garamond"/>
                <w:sz w:val="22"/>
                <w:szCs w:val="22"/>
              </w:rPr>
              <w:t xml:space="preserve"> (Thurs – Sat w/BOD Thursday AM and members Thursday 1pm – Saturday 5pm).</w:t>
            </w:r>
          </w:p>
          <w:p w14:paraId="77B7DA0E" w14:textId="25C7B799" w:rsidR="003D746D" w:rsidRPr="003D746D" w:rsidRDefault="005B0153" w:rsidP="00DA5E85">
            <w:pPr>
              <w:numPr>
                <w:ilvl w:val="0"/>
                <w:numId w:val="19"/>
              </w:numPr>
              <w:spacing w:before="40" w:after="120"/>
              <w:rPr>
                <w:sz w:val="22"/>
                <w:szCs w:val="22"/>
              </w:rPr>
            </w:pPr>
            <w:r>
              <w:rPr>
                <w:rFonts w:ascii="Garamond" w:hAnsi="Garamond"/>
                <w:sz w:val="22"/>
                <w:szCs w:val="22"/>
              </w:rPr>
              <w:t>Spring 202</w:t>
            </w:r>
            <w:r w:rsidR="00867906">
              <w:rPr>
                <w:rFonts w:ascii="Garamond" w:hAnsi="Garamond"/>
                <w:sz w:val="22"/>
                <w:szCs w:val="22"/>
              </w:rPr>
              <w:t xml:space="preserve">1 Charleston SC </w:t>
            </w:r>
            <w:r w:rsidR="00113B95">
              <w:rPr>
                <w:rFonts w:ascii="Garamond" w:hAnsi="Garamond"/>
                <w:sz w:val="22"/>
                <w:szCs w:val="22"/>
              </w:rPr>
              <w:t xml:space="preserve">May </w:t>
            </w:r>
            <w:r w:rsidR="00867906">
              <w:rPr>
                <w:rFonts w:ascii="Garamond" w:hAnsi="Garamond"/>
                <w:sz w:val="22"/>
                <w:szCs w:val="22"/>
              </w:rPr>
              <w:t>11</w:t>
            </w:r>
            <w:r w:rsidR="00867906" w:rsidRPr="00867906">
              <w:rPr>
                <w:rFonts w:ascii="Garamond" w:hAnsi="Garamond"/>
                <w:sz w:val="22"/>
                <w:szCs w:val="22"/>
                <w:vertAlign w:val="superscript"/>
              </w:rPr>
              <w:t>th</w:t>
            </w:r>
            <w:r w:rsidR="00867906">
              <w:rPr>
                <w:rFonts w:ascii="Garamond" w:hAnsi="Garamond"/>
                <w:sz w:val="22"/>
                <w:szCs w:val="22"/>
              </w:rPr>
              <w:t xml:space="preserve"> - 14</w:t>
            </w:r>
            <w:r w:rsidR="00867906" w:rsidRPr="00867906">
              <w:rPr>
                <w:rFonts w:ascii="Garamond" w:hAnsi="Garamond"/>
                <w:sz w:val="22"/>
                <w:szCs w:val="22"/>
                <w:vertAlign w:val="superscript"/>
              </w:rPr>
              <w:t>th</w:t>
            </w:r>
            <w:r w:rsidR="00867906">
              <w:rPr>
                <w:rFonts w:ascii="Garamond" w:hAnsi="Garamond"/>
                <w:sz w:val="22"/>
                <w:szCs w:val="22"/>
              </w:rPr>
              <w:t>, 2021</w:t>
            </w:r>
            <w:r w:rsidR="00DA5E85">
              <w:rPr>
                <w:rFonts w:ascii="Garamond" w:hAnsi="Garamond"/>
                <w:sz w:val="22"/>
                <w:szCs w:val="22"/>
              </w:rPr>
              <w:t xml:space="preserve"> (tentative</w:t>
            </w:r>
            <w:r w:rsidR="00512BE9">
              <w:rPr>
                <w:rFonts w:ascii="Garamond" w:hAnsi="Garamond"/>
                <w:sz w:val="22"/>
                <w:szCs w:val="22"/>
              </w:rPr>
              <w:t xml:space="preserve"> dates and pattern</w:t>
            </w:r>
            <w:r w:rsidR="00DA5E85">
              <w:rPr>
                <w:rFonts w:ascii="Garamond" w:hAnsi="Garamond"/>
                <w:sz w:val="22"/>
                <w:szCs w:val="22"/>
              </w:rPr>
              <w:t>)</w:t>
            </w:r>
          </w:p>
        </w:tc>
      </w:tr>
      <w:tr w:rsidR="00F205A4" w:rsidRPr="000E1123" w14:paraId="0EC2D6B2" w14:textId="77777777" w:rsidTr="00113B95">
        <w:trPr>
          <w:trHeight w:val="620"/>
        </w:trPr>
        <w:tc>
          <w:tcPr>
            <w:tcW w:w="10620" w:type="dxa"/>
          </w:tcPr>
          <w:p w14:paraId="4AC513F6" w14:textId="5EAEA30A" w:rsidR="00F205A4" w:rsidRPr="009B4928" w:rsidRDefault="00F205A4" w:rsidP="002251E3">
            <w:pPr>
              <w:spacing w:before="120"/>
              <w:rPr>
                <w:rFonts w:ascii="Garamond" w:hAnsi="Garamond"/>
                <w:b/>
                <w:color w:val="0070C0"/>
                <w:sz w:val="22"/>
                <w:szCs w:val="22"/>
              </w:rPr>
            </w:pPr>
            <w:r w:rsidRPr="009B4928">
              <w:rPr>
                <w:rFonts w:ascii="Garamond" w:hAnsi="Garamond"/>
                <w:b/>
                <w:color w:val="0070C0"/>
                <w:sz w:val="22"/>
                <w:szCs w:val="22"/>
              </w:rPr>
              <w:t>Operational Management Education (Emily)</w:t>
            </w:r>
          </w:p>
          <w:p w14:paraId="5BBA224D" w14:textId="548ECEA1" w:rsidR="00F205A4" w:rsidRPr="00D47712" w:rsidRDefault="00867906" w:rsidP="00DD7E01">
            <w:pPr>
              <w:numPr>
                <w:ilvl w:val="0"/>
                <w:numId w:val="19"/>
              </w:numPr>
              <w:spacing w:before="120" w:after="120"/>
              <w:rPr>
                <w:rFonts w:ascii="Garamond" w:hAnsi="Garamond"/>
                <w:sz w:val="22"/>
                <w:szCs w:val="22"/>
                <w:u w:val="single"/>
              </w:rPr>
            </w:pPr>
            <w:r>
              <w:rPr>
                <w:rFonts w:ascii="Garamond" w:hAnsi="Garamond"/>
                <w:sz w:val="22"/>
                <w:szCs w:val="22"/>
              </w:rPr>
              <w:t>OME Committee to continue working on c</w:t>
            </w:r>
            <w:r w:rsidR="00F205A4">
              <w:rPr>
                <w:rFonts w:ascii="Garamond" w:hAnsi="Garamond"/>
                <w:sz w:val="22"/>
                <w:szCs w:val="22"/>
              </w:rPr>
              <w:t xml:space="preserve">hallenges with single specialty data </w:t>
            </w:r>
          </w:p>
        </w:tc>
      </w:tr>
      <w:tr w:rsidR="00F205A4" w:rsidRPr="000E1123" w14:paraId="23A0C891" w14:textId="77777777" w:rsidTr="00113B95">
        <w:trPr>
          <w:trHeight w:val="692"/>
        </w:trPr>
        <w:tc>
          <w:tcPr>
            <w:tcW w:w="10620" w:type="dxa"/>
          </w:tcPr>
          <w:p w14:paraId="25B1C0DC" w14:textId="411AF77A" w:rsidR="00F205A4" w:rsidRPr="009B4928" w:rsidRDefault="00147AA2" w:rsidP="002251E3">
            <w:pPr>
              <w:spacing w:before="120"/>
              <w:rPr>
                <w:rFonts w:ascii="Garamond" w:hAnsi="Garamond"/>
                <w:b/>
                <w:color w:val="0070C0"/>
                <w:sz w:val="22"/>
                <w:szCs w:val="22"/>
              </w:rPr>
            </w:pPr>
            <w:r>
              <w:rPr>
                <w:rFonts w:ascii="Garamond" w:hAnsi="Garamond"/>
                <w:b/>
                <w:color w:val="0070C0"/>
                <w:sz w:val="22"/>
                <w:szCs w:val="22"/>
              </w:rPr>
              <w:lastRenderedPageBreak/>
              <w:t xml:space="preserve">Website/Social Media </w:t>
            </w:r>
            <w:r w:rsidR="00F205A4" w:rsidRPr="009B4928">
              <w:rPr>
                <w:rFonts w:ascii="Garamond" w:hAnsi="Garamond"/>
                <w:b/>
                <w:color w:val="0070C0"/>
                <w:sz w:val="22"/>
                <w:szCs w:val="22"/>
              </w:rPr>
              <w:t>Committee  (</w:t>
            </w:r>
            <w:r>
              <w:rPr>
                <w:rFonts w:ascii="Garamond" w:hAnsi="Garamond"/>
                <w:b/>
                <w:color w:val="0070C0"/>
                <w:sz w:val="22"/>
                <w:szCs w:val="22"/>
              </w:rPr>
              <w:t>Kari - Jack</w:t>
            </w:r>
            <w:r w:rsidR="00F205A4" w:rsidRPr="009B4928">
              <w:rPr>
                <w:rFonts w:ascii="Garamond" w:hAnsi="Garamond"/>
                <w:b/>
                <w:color w:val="0070C0"/>
                <w:sz w:val="22"/>
                <w:szCs w:val="22"/>
              </w:rPr>
              <w:t xml:space="preserve">) </w:t>
            </w:r>
          </w:p>
          <w:p w14:paraId="2514A23D" w14:textId="7D0DD563" w:rsidR="00F205A4" w:rsidRPr="00867906" w:rsidRDefault="00F205A4" w:rsidP="00DD7E01">
            <w:pPr>
              <w:numPr>
                <w:ilvl w:val="0"/>
                <w:numId w:val="19"/>
              </w:numPr>
              <w:spacing w:before="60" w:after="120"/>
              <w:rPr>
                <w:rFonts w:ascii="Garamond" w:hAnsi="Garamond"/>
                <w:sz w:val="22"/>
                <w:szCs w:val="22"/>
              </w:rPr>
            </w:pPr>
            <w:proofErr w:type="spellStart"/>
            <w:r>
              <w:rPr>
                <w:rFonts w:ascii="Garamond" w:hAnsi="Garamond"/>
                <w:sz w:val="22"/>
                <w:szCs w:val="22"/>
              </w:rPr>
              <w:t>ExpertVet’s</w:t>
            </w:r>
            <w:proofErr w:type="spellEnd"/>
            <w:r>
              <w:rPr>
                <w:rFonts w:ascii="Garamond" w:hAnsi="Garamond"/>
                <w:sz w:val="22"/>
                <w:szCs w:val="22"/>
              </w:rPr>
              <w:t xml:space="preserve"> future</w:t>
            </w:r>
            <w:r w:rsidR="00113B95">
              <w:rPr>
                <w:rFonts w:ascii="Garamond" w:hAnsi="Garamond"/>
                <w:sz w:val="22"/>
                <w:szCs w:val="22"/>
              </w:rPr>
              <w:t xml:space="preserve"> – initial goals to educate pet owning public regarding specialty medicine and encourage referrals to specialty practices w/emphasis on VSPA members. VSPA’s current resource needs are new member recruiting. Decision to archive ExpertVet after members have some time to capture the content for their websites and then suspend ExpertVet (maintain ownership of URL for possible future use).</w:t>
            </w:r>
          </w:p>
        </w:tc>
      </w:tr>
      <w:tr w:rsidR="00F205A4" w:rsidRPr="000E1123" w14:paraId="366F9D7B" w14:textId="77777777" w:rsidTr="00113B95">
        <w:trPr>
          <w:trHeight w:val="1241"/>
        </w:trPr>
        <w:tc>
          <w:tcPr>
            <w:tcW w:w="10620" w:type="dxa"/>
            <w:shd w:val="clear" w:color="auto" w:fill="auto"/>
          </w:tcPr>
          <w:p w14:paraId="3901ACE1" w14:textId="31C922D9" w:rsidR="00F205A4" w:rsidRPr="009B4928" w:rsidRDefault="00F205A4" w:rsidP="002251E3">
            <w:pPr>
              <w:spacing w:before="120" w:after="120"/>
              <w:rPr>
                <w:rFonts w:ascii="Garamond" w:hAnsi="Garamond"/>
                <w:b/>
                <w:color w:val="0070C0"/>
                <w:sz w:val="22"/>
                <w:szCs w:val="22"/>
              </w:rPr>
            </w:pPr>
            <w:r w:rsidRPr="009B4928">
              <w:rPr>
                <w:rFonts w:ascii="Garamond" w:hAnsi="Garamond"/>
                <w:b/>
                <w:color w:val="0070C0"/>
                <w:sz w:val="22"/>
                <w:szCs w:val="22"/>
              </w:rPr>
              <w:t>Nominating Committee (Tara)</w:t>
            </w:r>
          </w:p>
          <w:p w14:paraId="69CF9EBC" w14:textId="71343C57" w:rsidR="00F205A4" w:rsidRDefault="00F205A4" w:rsidP="00F53DB6">
            <w:pPr>
              <w:numPr>
                <w:ilvl w:val="0"/>
                <w:numId w:val="8"/>
              </w:numPr>
              <w:spacing w:after="120"/>
              <w:rPr>
                <w:rFonts w:ascii="Garamond" w:hAnsi="Garamond"/>
                <w:sz w:val="22"/>
                <w:szCs w:val="22"/>
              </w:rPr>
            </w:pPr>
            <w:r>
              <w:rPr>
                <w:rFonts w:ascii="Garamond" w:hAnsi="Garamond"/>
                <w:sz w:val="22"/>
                <w:szCs w:val="22"/>
              </w:rPr>
              <w:t>Completed electronically</w:t>
            </w:r>
            <w:r w:rsidR="00867906">
              <w:rPr>
                <w:rFonts w:ascii="Garamond" w:hAnsi="Garamond"/>
                <w:sz w:val="22"/>
                <w:szCs w:val="22"/>
              </w:rPr>
              <w:t xml:space="preserve"> – WELCOME Jack and welcome back Tara!!</w:t>
            </w:r>
          </w:p>
          <w:tbl>
            <w:tblPr>
              <w:tblW w:w="6671" w:type="dxa"/>
              <w:jc w:val="center"/>
              <w:tblLayout w:type="fixed"/>
              <w:tblLook w:val="04A0" w:firstRow="1" w:lastRow="0" w:firstColumn="1" w:lastColumn="0" w:noHBand="0" w:noVBand="1"/>
            </w:tblPr>
            <w:tblGrid>
              <w:gridCol w:w="6671"/>
            </w:tblGrid>
            <w:tr w:rsidR="00F205A4" w:rsidRPr="00867906" w14:paraId="12C9CB25" w14:textId="77777777" w:rsidTr="00E24926">
              <w:trPr>
                <w:trHeight w:val="266"/>
                <w:jc w:val="center"/>
              </w:trPr>
              <w:tc>
                <w:tcPr>
                  <w:tcW w:w="6671" w:type="dxa"/>
                  <w:tcBorders>
                    <w:top w:val="nil"/>
                    <w:left w:val="nil"/>
                    <w:bottom w:val="nil"/>
                    <w:right w:val="nil"/>
                  </w:tcBorders>
                  <w:shd w:val="clear" w:color="auto" w:fill="auto"/>
                  <w:noWrap/>
                  <w:vAlign w:val="bottom"/>
                  <w:hideMark/>
                </w:tcPr>
                <w:p w14:paraId="372147BC" w14:textId="18BCC04C" w:rsidR="00F205A4" w:rsidRPr="00867906" w:rsidRDefault="00F205A4" w:rsidP="00E4144C">
                  <w:pPr>
                    <w:rPr>
                      <w:rFonts w:ascii="Calibri" w:hAnsi="Calibri" w:cs="Calibri"/>
                      <w:color w:val="000000"/>
                      <w:sz w:val="18"/>
                      <w:szCs w:val="18"/>
                    </w:rPr>
                  </w:pPr>
                  <w:r w:rsidRPr="00867906">
                    <w:rPr>
                      <w:rFonts w:ascii="Calibri" w:hAnsi="Calibri" w:cs="Calibri"/>
                      <w:color w:val="000000"/>
                      <w:sz w:val="18"/>
                      <w:szCs w:val="18"/>
                    </w:rPr>
                    <w:t xml:space="preserve">          Total 10 potential votes </w:t>
                  </w:r>
                  <w:r w:rsidR="00E24926">
                    <w:rPr>
                      <w:rFonts w:ascii="Calibri" w:hAnsi="Calibri" w:cs="Calibri"/>
                      <w:color w:val="000000"/>
                      <w:sz w:val="18"/>
                      <w:szCs w:val="18"/>
                    </w:rPr>
                    <w:t xml:space="preserve">  </w:t>
                  </w:r>
                  <w:r w:rsidR="00E24926" w:rsidRPr="00867906">
                    <w:rPr>
                      <w:rFonts w:ascii="Calibri" w:hAnsi="Calibri" w:cs="Calibri"/>
                      <w:color w:val="000000"/>
                      <w:sz w:val="18"/>
                      <w:szCs w:val="18"/>
                    </w:rPr>
                    <w:t xml:space="preserve">                70%   voted (7)</w:t>
                  </w:r>
                  <w:r w:rsidR="00E24926">
                    <w:rPr>
                      <w:rFonts w:ascii="Calibri" w:hAnsi="Calibri" w:cs="Calibri"/>
                      <w:color w:val="000000"/>
                      <w:sz w:val="18"/>
                      <w:szCs w:val="18"/>
                    </w:rPr>
                    <w:t xml:space="preserve">   </w:t>
                  </w:r>
                  <w:r w:rsidR="00E24926" w:rsidRPr="00867906">
                    <w:rPr>
                      <w:rFonts w:ascii="Calibri" w:hAnsi="Calibri" w:cs="Calibri"/>
                      <w:color w:val="000000"/>
                      <w:sz w:val="18"/>
                      <w:szCs w:val="18"/>
                    </w:rPr>
                    <w:t xml:space="preserve">51%   required  </w:t>
                  </w:r>
                </w:p>
              </w:tc>
            </w:tr>
          </w:tbl>
          <w:p w14:paraId="10520AA9" w14:textId="1BE754BC" w:rsidR="00F205A4" w:rsidRPr="00D47712" w:rsidRDefault="00F205A4" w:rsidP="00E4144C">
            <w:pPr>
              <w:spacing w:after="120"/>
              <w:rPr>
                <w:rFonts w:ascii="Garamond" w:hAnsi="Garamond"/>
                <w:sz w:val="22"/>
                <w:szCs w:val="22"/>
              </w:rPr>
            </w:pPr>
          </w:p>
        </w:tc>
      </w:tr>
      <w:tr w:rsidR="00F205A4" w:rsidRPr="000E1123" w14:paraId="7271B21F" w14:textId="77777777" w:rsidTr="00113B95">
        <w:trPr>
          <w:trHeight w:val="77"/>
        </w:trPr>
        <w:tc>
          <w:tcPr>
            <w:tcW w:w="10620" w:type="dxa"/>
            <w:shd w:val="clear" w:color="auto" w:fill="auto"/>
          </w:tcPr>
          <w:p w14:paraId="7133D78C" w14:textId="2855D5B5" w:rsidR="00F205A4" w:rsidRPr="009B4928" w:rsidRDefault="00F205A4" w:rsidP="00E24926">
            <w:pPr>
              <w:spacing w:before="120" w:after="120"/>
              <w:rPr>
                <w:rFonts w:ascii="Garamond" w:hAnsi="Garamond"/>
              </w:rPr>
            </w:pPr>
            <w:r w:rsidRPr="009B4928">
              <w:rPr>
                <w:rFonts w:ascii="Garamond" w:hAnsi="Garamond"/>
                <w:b/>
                <w:color w:val="0070C0"/>
                <w:sz w:val="22"/>
                <w:szCs w:val="22"/>
              </w:rPr>
              <w:t>Clinician &amp; Technician Recruiting Task Force (</w:t>
            </w:r>
            <w:r w:rsidR="001B5F15">
              <w:rPr>
                <w:rFonts w:ascii="Garamond" w:hAnsi="Garamond"/>
                <w:b/>
                <w:color w:val="0070C0"/>
                <w:sz w:val="22"/>
                <w:szCs w:val="22"/>
              </w:rPr>
              <w:t>Karen</w:t>
            </w:r>
            <w:r w:rsidRPr="009B4928">
              <w:rPr>
                <w:rFonts w:ascii="Garamond" w:hAnsi="Garamond"/>
                <w:b/>
                <w:color w:val="0070C0"/>
                <w:sz w:val="22"/>
                <w:szCs w:val="22"/>
              </w:rPr>
              <w:t xml:space="preserve">) </w:t>
            </w:r>
          </w:p>
          <w:p w14:paraId="7A25598B" w14:textId="4E17D3B9" w:rsidR="00E24926" w:rsidRPr="00E24926" w:rsidRDefault="00E24926" w:rsidP="00E24926">
            <w:pPr>
              <w:pStyle w:val="ListParagraph"/>
              <w:numPr>
                <w:ilvl w:val="0"/>
                <w:numId w:val="8"/>
              </w:numPr>
              <w:spacing w:before="120" w:after="120"/>
              <w:rPr>
                <w:rFonts w:ascii="Garamond" w:hAnsi="Garamond" w:cstheme="minorHAnsi"/>
              </w:rPr>
            </w:pPr>
            <w:r w:rsidRPr="00E24926">
              <w:rPr>
                <w:rFonts w:ascii="Garamond" w:hAnsi="Garamond" w:cstheme="minorHAnsi"/>
              </w:rPr>
              <w:t>ACVIM &amp; IVECCS 2019  - good traffic, building on prior years exposure</w:t>
            </w:r>
            <w:r w:rsidR="00113B95">
              <w:rPr>
                <w:rFonts w:ascii="Garamond" w:hAnsi="Garamond" w:cstheme="minorHAnsi"/>
              </w:rPr>
              <w:t xml:space="preserve">, 1 ER relief clinician </w:t>
            </w:r>
            <w:proofErr w:type="spellStart"/>
            <w:r w:rsidR="00113B95">
              <w:rPr>
                <w:rFonts w:ascii="Garamond" w:hAnsi="Garamond" w:cstheme="minorHAnsi"/>
              </w:rPr>
              <w:t>recruitied</w:t>
            </w:r>
            <w:proofErr w:type="spellEnd"/>
          </w:p>
          <w:p w14:paraId="595D7C2D" w14:textId="396060E0" w:rsidR="00F205A4" w:rsidRPr="00113B95" w:rsidRDefault="00F205A4" w:rsidP="00113B95">
            <w:pPr>
              <w:pStyle w:val="ListParagraph"/>
              <w:numPr>
                <w:ilvl w:val="0"/>
                <w:numId w:val="8"/>
              </w:numPr>
              <w:spacing w:before="120" w:after="120"/>
              <w:rPr>
                <w:rFonts w:ascii="Garamond" w:hAnsi="Garamond"/>
                <w:b/>
                <w:color w:val="0070C0"/>
              </w:rPr>
            </w:pPr>
            <w:r w:rsidRPr="009B4928">
              <w:rPr>
                <w:rFonts w:ascii="Garamond" w:hAnsi="Garamond"/>
              </w:rPr>
              <w:t xml:space="preserve">ACVIM </w:t>
            </w:r>
            <w:r w:rsidR="00113B95">
              <w:rPr>
                <w:rFonts w:ascii="Garamond" w:hAnsi="Garamond"/>
              </w:rPr>
              <w:t xml:space="preserve">and IVECCS </w:t>
            </w:r>
            <w:r w:rsidRPr="009B4928">
              <w:rPr>
                <w:rFonts w:ascii="Garamond" w:hAnsi="Garamond"/>
              </w:rPr>
              <w:t>20</w:t>
            </w:r>
            <w:r>
              <w:rPr>
                <w:rFonts w:ascii="Garamond" w:hAnsi="Garamond"/>
              </w:rPr>
              <w:t xml:space="preserve">20 – </w:t>
            </w:r>
            <w:r w:rsidR="00867906">
              <w:rPr>
                <w:rFonts w:ascii="Garamond" w:hAnsi="Garamond"/>
              </w:rPr>
              <w:t>Clinician recruiting activities and contribution</w:t>
            </w:r>
            <w:r w:rsidR="00113B95">
              <w:rPr>
                <w:rFonts w:ascii="Garamond" w:hAnsi="Garamond"/>
              </w:rPr>
              <w:t xml:space="preserve"> -  1k, 1.5k, 2k respectively based on membership level. New members joining Oct 2019 – Oct 2020 contribute $0 – full $ for their 1</w:t>
            </w:r>
            <w:r w:rsidR="00113B95" w:rsidRPr="00113B95">
              <w:rPr>
                <w:rFonts w:ascii="Garamond" w:hAnsi="Garamond"/>
                <w:vertAlign w:val="superscript"/>
              </w:rPr>
              <w:t>st</w:t>
            </w:r>
            <w:r w:rsidR="00113B95">
              <w:rPr>
                <w:rFonts w:ascii="Garamond" w:hAnsi="Garamond"/>
              </w:rPr>
              <w:t xml:space="preserve"> year.         </w:t>
            </w:r>
            <w:r w:rsidR="00113B95" w:rsidRPr="00113B95">
              <w:rPr>
                <w:rFonts w:ascii="Garamond" w:hAnsi="Garamond"/>
                <w:b/>
                <w:bCs/>
              </w:rPr>
              <w:t>Motion Danielle Russ, 2</w:t>
            </w:r>
            <w:r w:rsidR="00113B95" w:rsidRPr="00113B95">
              <w:rPr>
                <w:rFonts w:ascii="Garamond" w:hAnsi="Garamond"/>
                <w:b/>
                <w:bCs/>
                <w:vertAlign w:val="superscript"/>
              </w:rPr>
              <w:t>nd</w:t>
            </w:r>
            <w:r w:rsidR="00113B95" w:rsidRPr="00113B95">
              <w:rPr>
                <w:rFonts w:ascii="Garamond" w:hAnsi="Garamond"/>
                <w:b/>
                <w:bCs/>
              </w:rPr>
              <w:t xml:space="preserve"> Matt Hernandez – all in favor, no abstain. Motion passes.</w:t>
            </w:r>
          </w:p>
        </w:tc>
      </w:tr>
      <w:tr w:rsidR="00F205A4" w:rsidRPr="000E1123" w14:paraId="1657A9E9" w14:textId="77777777" w:rsidTr="007A668F">
        <w:trPr>
          <w:trHeight w:val="3950"/>
        </w:trPr>
        <w:tc>
          <w:tcPr>
            <w:tcW w:w="10620" w:type="dxa"/>
            <w:shd w:val="clear" w:color="auto" w:fill="auto"/>
          </w:tcPr>
          <w:p w14:paraId="2810D20B" w14:textId="7F5D0CF5" w:rsidR="00F205A4" w:rsidRPr="009B4928" w:rsidRDefault="00F205A4" w:rsidP="002251E3">
            <w:pPr>
              <w:spacing w:before="120"/>
              <w:rPr>
                <w:rFonts w:ascii="Garamond" w:hAnsi="Garamond"/>
                <w:b/>
                <w:color w:val="0070C0"/>
                <w:sz w:val="22"/>
                <w:szCs w:val="22"/>
              </w:rPr>
            </w:pPr>
            <w:r w:rsidRPr="009B4928">
              <w:rPr>
                <w:rFonts w:ascii="Garamond" w:hAnsi="Garamond"/>
                <w:b/>
                <w:color w:val="0070C0"/>
                <w:sz w:val="22"/>
                <w:szCs w:val="22"/>
              </w:rPr>
              <w:t>2018</w:t>
            </w:r>
            <w:r>
              <w:rPr>
                <w:rFonts w:ascii="Garamond" w:hAnsi="Garamond"/>
                <w:b/>
                <w:color w:val="0070C0"/>
                <w:sz w:val="22"/>
                <w:szCs w:val="22"/>
              </w:rPr>
              <w:t>-2019</w:t>
            </w:r>
            <w:r w:rsidRPr="009B4928">
              <w:rPr>
                <w:rFonts w:ascii="Garamond" w:hAnsi="Garamond"/>
                <w:b/>
                <w:color w:val="0070C0"/>
                <w:sz w:val="22"/>
                <w:szCs w:val="22"/>
              </w:rPr>
              <w:t xml:space="preserve"> Committee Members </w:t>
            </w:r>
          </w:p>
          <w:p w14:paraId="4251F13E" w14:textId="77777777" w:rsidR="00F205A4" w:rsidRPr="00867906" w:rsidRDefault="00F205A4" w:rsidP="00F53DB6">
            <w:pPr>
              <w:pStyle w:val="ListParagraph"/>
              <w:numPr>
                <w:ilvl w:val="0"/>
                <w:numId w:val="8"/>
              </w:numPr>
              <w:spacing w:before="120"/>
              <w:rPr>
                <w:rFonts w:ascii="Garamond" w:hAnsi="Garamond"/>
                <w:b/>
                <w:color w:val="0070C0"/>
              </w:rPr>
            </w:pPr>
            <w:r>
              <w:rPr>
                <w:rFonts w:ascii="Garamond" w:hAnsi="Garamond"/>
              </w:rPr>
              <w:t xml:space="preserve">Collect volunteers and renewals for all committees 2019-2020 </w:t>
            </w:r>
          </w:p>
          <w:p w14:paraId="45055705" w14:textId="4B2D7520" w:rsidR="00DD7E01" w:rsidRPr="00113B95" w:rsidRDefault="00DD7E01" w:rsidP="007A668F">
            <w:pPr>
              <w:pStyle w:val="ListParagraph"/>
              <w:spacing w:before="120" w:after="120"/>
              <w:ind w:left="0" w:right="-110"/>
              <w:rPr>
                <w:rFonts w:ascii="Garamond" w:hAnsi="Garamond"/>
                <w:i/>
                <w:iCs/>
              </w:rPr>
            </w:pPr>
            <w:r w:rsidRPr="004A1754">
              <w:rPr>
                <w:rFonts w:ascii="Garamond" w:hAnsi="Garamond"/>
                <w:b/>
                <w:bCs/>
              </w:rPr>
              <w:t>Agenda</w:t>
            </w:r>
            <w:r>
              <w:rPr>
                <w:rFonts w:ascii="Garamond" w:hAnsi="Garamond"/>
              </w:rPr>
              <w:t xml:space="preserve">  </w:t>
            </w:r>
            <w:r w:rsidR="00113B95" w:rsidRPr="004A1754">
              <w:rPr>
                <w:rFonts w:ascii="Garamond" w:hAnsi="Garamond"/>
                <w:i/>
                <w:iCs/>
              </w:rPr>
              <w:t>President</w:t>
            </w:r>
            <w:r w:rsidR="00113B95">
              <w:rPr>
                <w:rFonts w:ascii="Garamond" w:hAnsi="Garamond"/>
                <w:i/>
                <w:iCs/>
              </w:rPr>
              <w:t xml:space="preserve"> (Dani</w:t>
            </w:r>
            <w:r w:rsidR="00113B95" w:rsidRPr="00113B95">
              <w:rPr>
                <w:rFonts w:ascii="Garamond" w:hAnsi="Garamond"/>
                <w:i/>
                <w:iCs/>
              </w:rPr>
              <w:t>), Megan</w:t>
            </w:r>
            <w:r w:rsidR="00113B95">
              <w:rPr>
                <w:rFonts w:ascii="Garamond" w:hAnsi="Garamond"/>
                <w:i/>
                <w:iCs/>
              </w:rPr>
              <w:t xml:space="preserve"> Rector</w:t>
            </w:r>
            <w:r w:rsidR="00113B95" w:rsidRPr="00113B95">
              <w:rPr>
                <w:rFonts w:ascii="Garamond" w:hAnsi="Garamond"/>
                <w:i/>
                <w:iCs/>
              </w:rPr>
              <w:t xml:space="preserve">, Anne </w:t>
            </w:r>
            <w:proofErr w:type="spellStart"/>
            <w:r w:rsidR="00113B95" w:rsidRPr="00113B95">
              <w:rPr>
                <w:rFonts w:ascii="Garamond" w:hAnsi="Garamond"/>
                <w:i/>
                <w:iCs/>
              </w:rPr>
              <w:t>Feltmate</w:t>
            </w:r>
            <w:proofErr w:type="spellEnd"/>
            <w:r w:rsidR="00113B95" w:rsidRPr="00113B95">
              <w:rPr>
                <w:rFonts w:ascii="Garamond" w:hAnsi="Garamond"/>
                <w:i/>
                <w:iCs/>
              </w:rPr>
              <w:t>, Matt</w:t>
            </w:r>
            <w:r w:rsidR="00113B95">
              <w:rPr>
                <w:rFonts w:ascii="Garamond" w:hAnsi="Garamond"/>
                <w:i/>
                <w:iCs/>
              </w:rPr>
              <w:t xml:space="preserve"> Hernandez</w:t>
            </w:r>
            <w:r w:rsidR="00113B95" w:rsidRPr="00113B95">
              <w:rPr>
                <w:rFonts w:ascii="Garamond" w:hAnsi="Garamond"/>
                <w:i/>
                <w:iCs/>
              </w:rPr>
              <w:t>, Kristin</w:t>
            </w:r>
            <w:r w:rsidR="00113B95">
              <w:rPr>
                <w:rFonts w:ascii="Garamond" w:hAnsi="Garamond"/>
                <w:i/>
                <w:iCs/>
              </w:rPr>
              <w:t xml:space="preserve"> </w:t>
            </w:r>
            <w:proofErr w:type="spellStart"/>
            <w:r w:rsidR="00113B95">
              <w:rPr>
                <w:rFonts w:ascii="Garamond" w:hAnsi="Garamond"/>
                <w:i/>
                <w:iCs/>
              </w:rPr>
              <w:t>Kesnowski</w:t>
            </w:r>
            <w:proofErr w:type="spellEnd"/>
            <w:r w:rsidR="00113B95" w:rsidRPr="00113B95">
              <w:rPr>
                <w:rFonts w:ascii="Garamond" w:hAnsi="Garamond"/>
                <w:i/>
                <w:iCs/>
              </w:rPr>
              <w:t>, Tammi</w:t>
            </w:r>
            <w:r w:rsidR="00784985" w:rsidRPr="00113B95">
              <w:rPr>
                <w:rFonts w:ascii="Garamond" w:hAnsi="Garamond"/>
                <w:i/>
                <w:iCs/>
              </w:rPr>
              <w:t xml:space="preserve"> </w:t>
            </w:r>
            <w:r w:rsidR="00113B95">
              <w:rPr>
                <w:rFonts w:ascii="Garamond" w:hAnsi="Garamond"/>
                <w:i/>
                <w:iCs/>
              </w:rPr>
              <w:t>Morrison</w:t>
            </w:r>
          </w:p>
          <w:p w14:paraId="5975DEA6" w14:textId="3B48548F" w:rsidR="00DD7E01" w:rsidRPr="007A668F" w:rsidRDefault="00DD7E01" w:rsidP="007A668F">
            <w:pPr>
              <w:pStyle w:val="ListParagraph"/>
              <w:spacing w:before="120" w:after="120"/>
              <w:ind w:left="0" w:right="-110"/>
              <w:rPr>
                <w:rFonts w:ascii="Garamond" w:hAnsi="Garamond"/>
              </w:rPr>
            </w:pPr>
            <w:r w:rsidRPr="004A1754">
              <w:rPr>
                <w:rFonts w:ascii="Garamond" w:hAnsi="Garamond"/>
                <w:b/>
                <w:bCs/>
              </w:rPr>
              <w:t>Membership</w:t>
            </w:r>
            <w:r>
              <w:rPr>
                <w:rFonts w:ascii="Garamond" w:hAnsi="Garamond"/>
              </w:rPr>
              <w:t xml:space="preserve"> </w:t>
            </w:r>
            <w:r w:rsidR="00113B95">
              <w:rPr>
                <w:rFonts w:ascii="Garamond" w:hAnsi="Garamond"/>
              </w:rPr>
              <w:t xml:space="preserve"> </w:t>
            </w:r>
            <w:r w:rsidR="00113B95">
              <w:rPr>
                <w:rFonts w:ascii="Garamond" w:hAnsi="Garamond"/>
                <w:i/>
                <w:iCs/>
              </w:rPr>
              <w:t>Past Pres</w:t>
            </w:r>
            <w:r w:rsidR="00113B95" w:rsidRPr="004A1754">
              <w:rPr>
                <w:rFonts w:ascii="Garamond" w:hAnsi="Garamond"/>
                <w:i/>
                <w:iCs/>
              </w:rPr>
              <w:t xml:space="preserve"> (</w:t>
            </w:r>
            <w:r w:rsidR="00113B95">
              <w:rPr>
                <w:rFonts w:ascii="Garamond" w:hAnsi="Garamond"/>
                <w:i/>
                <w:iCs/>
              </w:rPr>
              <w:t>Jayde</w:t>
            </w:r>
            <w:r w:rsidR="00113B95" w:rsidRPr="004A1754">
              <w:rPr>
                <w:rFonts w:ascii="Garamond" w:hAnsi="Garamond"/>
                <w:i/>
                <w:iCs/>
              </w:rPr>
              <w:t>)</w:t>
            </w:r>
            <w:r w:rsidR="00113B95">
              <w:rPr>
                <w:rFonts w:ascii="Garamond" w:hAnsi="Garamond"/>
                <w:i/>
                <w:iCs/>
              </w:rPr>
              <w:t xml:space="preserve">, Amy Fauber, Jen Meade, Aaron Wey. Laura Halpin, Eva </w:t>
            </w:r>
            <w:proofErr w:type="spellStart"/>
            <w:r w:rsidR="00113B95">
              <w:rPr>
                <w:rFonts w:ascii="Garamond" w:hAnsi="Garamond"/>
                <w:i/>
                <w:iCs/>
              </w:rPr>
              <w:t>Sikosrska</w:t>
            </w:r>
            <w:proofErr w:type="spellEnd"/>
            <w:r w:rsidR="00BF38F8">
              <w:rPr>
                <w:rFonts w:ascii="Garamond" w:hAnsi="Garamond"/>
                <w:i/>
                <w:iCs/>
              </w:rPr>
              <w:t xml:space="preserve">, </w:t>
            </w:r>
            <w:r w:rsidR="00BF38F8" w:rsidRPr="007A668F">
              <w:rPr>
                <w:rFonts w:ascii="Garamond" w:hAnsi="Garamond"/>
                <w:i/>
                <w:iCs/>
              </w:rPr>
              <w:t>Tara Britt</w:t>
            </w:r>
          </w:p>
          <w:p w14:paraId="6E44894F" w14:textId="711C15D5" w:rsidR="00DD7E01" w:rsidRPr="007A668F" w:rsidRDefault="00DD7E01" w:rsidP="007A668F">
            <w:pPr>
              <w:pStyle w:val="ListParagraph"/>
              <w:spacing w:before="120" w:after="120"/>
              <w:ind w:left="0" w:right="-110"/>
              <w:rPr>
                <w:rFonts w:ascii="Garamond" w:hAnsi="Garamond"/>
              </w:rPr>
            </w:pPr>
            <w:r w:rsidRPr="007A668F">
              <w:rPr>
                <w:rFonts w:ascii="Garamond" w:hAnsi="Garamond"/>
                <w:b/>
                <w:bCs/>
              </w:rPr>
              <w:t>Nominating</w:t>
            </w:r>
            <w:r w:rsidRPr="007A668F">
              <w:rPr>
                <w:rFonts w:ascii="Garamond" w:hAnsi="Garamond"/>
              </w:rPr>
              <w:t xml:space="preserve"> </w:t>
            </w:r>
            <w:r w:rsidR="00113B95" w:rsidRPr="007A668F">
              <w:rPr>
                <w:rFonts w:ascii="Garamond" w:hAnsi="Garamond"/>
              </w:rPr>
              <w:t xml:space="preserve"> </w:t>
            </w:r>
            <w:r w:rsidR="00113B95" w:rsidRPr="007A668F">
              <w:rPr>
                <w:rFonts w:ascii="Garamond" w:hAnsi="Garamond"/>
                <w:i/>
                <w:iCs/>
              </w:rPr>
              <w:t>Vice Pres (Tara), Peggy Sayer, Karen Reynhout</w:t>
            </w:r>
            <w:r w:rsidRPr="007A668F">
              <w:rPr>
                <w:rFonts w:ascii="Garamond" w:hAnsi="Garamond"/>
              </w:rPr>
              <w:t xml:space="preserve">  </w:t>
            </w:r>
          </w:p>
          <w:p w14:paraId="6E6509BD" w14:textId="7BEBDB85" w:rsidR="00113B95" w:rsidRPr="007A668F" w:rsidRDefault="00113B95" w:rsidP="007A668F">
            <w:pPr>
              <w:pStyle w:val="ListParagraph"/>
              <w:spacing w:before="120" w:after="120"/>
              <w:ind w:left="0" w:right="-110"/>
              <w:rPr>
                <w:rFonts w:ascii="Garamond" w:hAnsi="Garamond"/>
              </w:rPr>
            </w:pPr>
            <w:r w:rsidRPr="007A668F">
              <w:rPr>
                <w:rFonts w:ascii="Garamond" w:hAnsi="Garamond"/>
                <w:b/>
                <w:bCs/>
              </w:rPr>
              <w:t xml:space="preserve">Publishing </w:t>
            </w:r>
            <w:r w:rsidRPr="007A668F">
              <w:rPr>
                <w:rFonts w:ascii="Garamond" w:hAnsi="Garamond"/>
              </w:rPr>
              <w:t xml:space="preserve"> </w:t>
            </w:r>
            <w:r w:rsidRPr="007A668F">
              <w:rPr>
                <w:rFonts w:ascii="Garamond" w:hAnsi="Garamond"/>
                <w:i/>
                <w:iCs/>
              </w:rPr>
              <w:t xml:space="preserve">Secretary (Karen), Jen </w:t>
            </w:r>
            <w:r w:rsidR="00BF38F8" w:rsidRPr="007A668F">
              <w:rPr>
                <w:rFonts w:ascii="Garamond" w:hAnsi="Garamond"/>
                <w:i/>
                <w:iCs/>
              </w:rPr>
              <w:t>Lowry</w:t>
            </w:r>
          </w:p>
          <w:p w14:paraId="4BD31C3E" w14:textId="1714C147" w:rsidR="00DD7E01" w:rsidRPr="007A668F" w:rsidRDefault="00DD7E01" w:rsidP="007A668F">
            <w:pPr>
              <w:pStyle w:val="ListParagraph"/>
              <w:spacing w:before="120" w:after="120"/>
              <w:ind w:left="0" w:right="-110"/>
              <w:rPr>
                <w:rFonts w:ascii="Garamond" w:hAnsi="Garamond"/>
              </w:rPr>
            </w:pPr>
            <w:r w:rsidRPr="007A668F">
              <w:rPr>
                <w:rFonts w:ascii="Garamond" w:hAnsi="Garamond"/>
                <w:b/>
                <w:bCs/>
              </w:rPr>
              <w:t>Colleague</w:t>
            </w:r>
            <w:r w:rsidRPr="007A668F">
              <w:rPr>
                <w:rFonts w:ascii="Garamond" w:hAnsi="Garamond"/>
              </w:rPr>
              <w:t xml:space="preserve"> </w:t>
            </w:r>
            <w:r w:rsidRPr="007A668F">
              <w:rPr>
                <w:rFonts w:ascii="Garamond" w:hAnsi="Garamond"/>
                <w:b/>
                <w:bCs/>
              </w:rPr>
              <w:t>Acquisition</w:t>
            </w:r>
            <w:r w:rsidRPr="007A668F">
              <w:rPr>
                <w:rFonts w:ascii="Garamond" w:hAnsi="Garamond"/>
              </w:rPr>
              <w:t xml:space="preserve"> </w:t>
            </w:r>
            <w:r w:rsidR="00113B95" w:rsidRPr="007A668F">
              <w:rPr>
                <w:rFonts w:ascii="Garamond" w:hAnsi="Garamond"/>
              </w:rPr>
              <w:t xml:space="preserve"> </w:t>
            </w:r>
            <w:r w:rsidR="00113B95" w:rsidRPr="007A668F">
              <w:rPr>
                <w:rFonts w:ascii="Garamond" w:hAnsi="Garamond"/>
                <w:i/>
                <w:iCs/>
              </w:rPr>
              <w:t xml:space="preserve">Secretary (Karen), Aaron Wey, Dani Russ, Jayde Quigley, Leah </w:t>
            </w:r>
            <w:r w:rsidR="00113B95" w:rsidRPr="007A668F">
              <w:rPr>
                <w:rFonts w:ascii="Garamond" w:hAnsi="Garamond"/>
              </w:rPr>
              <w:t>Wilson</w:t>
            </w:r>
          </w:p>
          <w:p w14:paraId="4A2B10BA" w14:textId="2B0FABA7" w:rsidR="00DD7E01" w:rsidRPr="007A668F" w:rsidRDefault="00DD7E01" w:rsidP="007A668F">
            <w:pPr>
              <w:pStyle w:val="ListParagraph"/>
              <w:spacing w:before="120" w:after="120"/>
              <w:ind w:left="0" w:right="-110"/>
              <w:rPr>
                <w:rFonts w:ascii="Garamond" w:hAnsi="Garamond"/>
                <w:sz w:val="21"/>
                <w:szCs w:val="21"/>
              </w:rPr>
            </w:pPr>
            <w:r w:rsidRPr="007A668F">
              <w:rPr>
                <w:rFonts w:ascii="Garamond" w:hAnsi="Garamond"/>
                <w:b/>
                <w:bCs/>
              </w:rPr>
              <w:t>Operational</w:t>
            </w:r>
            <w:r w:rsidRPr="007A668F">
              <w:rPr>
                <w:rFonts w:ascii="Garamond" w:hAnsi="Garamond"/>
              </w:rPr>
              <w:t xml:space="preserve"> </w:t>
            </w:r>
            <w:r w:rsidRPr="007A668F">
              <w:rPr>
                <w:rFonts w:ascii="Garamond" w:hAnsi="Garamond"/>
                <w:b/>
                <w:bCs/>
              </w:rPr>
              <w:t>Management</w:t>
            </w:r>
            <w:r w:rsidRPr="007A668F">
              <w:rPr>
                <w:rFonts w:ascii="Garamond" w:hAnsi="Garamond"/>
              </w:rPr>
              <w:t xml:space="preserve"> </w:t>
            </w:r>
            <w:r w:rsidRPr="007A668F">
              <w:rPr>
                <w:rFonts w:ascii="Garamond" w:hAnsi="Garamond"/>
                <w:b/>
                <w:bCs/>
              </w:rPr>
              <w:t>Education</w:t>
            </w:r>
            <w:r w:rsidRPr="007A668F">
              <w:rPr>
                <w:rFonts w:ascii="Garamond" w:hAnsi="Garamond"/>
              </w:rPr>
              <w:t xml:space="preserve"> (OME) </w:t>
            </w:r>
            <w:r w:rsidR="00113B95" w:rsidRPr="007A668F">
              <w:rPr>
                <w:rFonts w:ascii="Garamond" w:hAnsi="Garamond"/>
              </w:rPr>
              <w:t xml:space="preserve"> </w:t>
            </w:r>
            <w:r w:rsidR="00113B95" w:rsidRPr="007A668F">
              <w:rPr>
                <w:rFonts w:ascii="Garamond" w:hAnsi="Garamond"/>
                <w:i/>
                <w:iCs/>
                <w:sz w:val="21"/>
                <w:szCs w:val="21"/>
              </w:rPr>
              <w:t xml:space="preserve">Treasurer (Emily), Matt Hernandez, Jack Henderson, Karen </w:t>
            </w:r>
            <w:proofErr w:type="spellStart"/>
            <w:r w:rsidR="00113B95" w:rsidRPr="007A668F">
              <w:rPr>
                <w:rFonts w:ascii="Garamond" w:hAnsi="Garamond"/>
                <w:i/>
                <w:iCs/>
                <w:sz w:val="21"/>
                <w:szCs w:val="21"/>
              </w:rPr>
              <w:t>Reynhout</w:t>
            </w:r>
            <w:proofErr w:type="spellEnd"/>
            <w:r w:rsidR="00BF38F8" w:rsidRPr="007A668F">
              <w:rPr>
                <w:rFonts w:ascii="Garamond" w:hAnsi="Garamond"/>
                <w:sz w:val="21"/>
                <w:szCs w:val="21"/>
              </w:rPr>
              <w:t xml:space="preserve">, </w:t>
            </w:r>
            <w:r w:rsidR="00BF38F8" w:rsidRPr="007A668F">
              <w:rPr>
                <w:rFonts w:ascii="Garamond" w:hAnsi="Garamond"/>
                <w:i/>
                <w:sz w:val="21"/>
                <w:szCs w:val="21"/>
              </w:rPr>
              <w:t xml:space="preserve">Anne </w:t>
            </w:r>
            <w:proofErr w:type="spellStart"/>
            <w:r w:rsidR="00BF38F8" w:rsidRPr="007A668F">
              <w:rPr>
                <w:rFonts w:ascii="Garamond" w:hAnsi="Garamond"/>
                <w:i/>
                <w:sz w:val="21"/>
                <w:szCs w:val="21"/>
              </w:rPr>
              <w:t>Feltmate</w:t>
            </w:r>
            <w:proofErr w:type="spellEnd"/>
            <w:r w:rsidRPr="007A668F">
              <w:rPr>
                <w:rFonts w:ascii="Garamond" w:hAnsi="Garamond"/>
                <w:i/>
                <w:sz w:val="21"/>
                <w:szCs w:val="21"/>
              </w:rPr>
              <w:t xml:space="preserve"> </w:t>
            </w:r>
          </w:p>
          <w:p w14:paraId="18F55201" w14:textId="04DC6B80" w:rsidR="00DD7E01" w:rsidRPr="00113B95" w:rsidRDefault="00DD7E01" w:rsidP="007A668F">
            <w:pPr>
              <w:pStyle w:val="ListParagraph"/>
              <w:spacing w:before="120" w:after="120"/>
              <w:ind w:left="0" w:right="-110"/>
              <w:rPr>
                <w:rFonts w:ascii="Garamond" w:hAnsi="Garamond"/>
                <w:i/>
                <w:iCs/>
              </w:rPr>
            </w:pPr>
            <w:r w:rsidRPr="004A1754">
              <w:rPr>
                <w:rFonts w:ascii="Garamond" w:hAnsi="Garamond"/>
                <w:b/>
                <w:bCs/>
              </w:rPr>
              <w:t>Website</w:t>
            </w:r>
            <w:r>
              <w:rPr>
                <w:rFonts w:ascii="Garamond" w:hAnsi="Garamond"/>
              </w:rPr>
              <w:t>/</w:t>
            </w:r>
            <w:r w:rsidRPr="004A1754">
              <w:rPr>
                <w:rFonts w:ascii="Garamond" w:hAnsi="Garamond"/>
                <w:b/>
                <w:bCs/>
              </w:rPr>
              <w:t>Social</w:t>
            </w:r>
            <w:r>
              <w:rPr>
                <w:rFonts w:ascii="Garamond" w:hAnsi="Garamond"/>
              </w:rPr>
              <w:t xml:space="preserve"> </w:t>
            </w:r>
            <w:r w:rsidRPr="004A1754">
              <w:rPr>
                <w:rFonts w:ascii="Garamond" w:hAnsi="Garamond"/>
                <w:b/>
                <w:bCs/>
              </w:rPr>
              <w:t>Media</w:t>
            </w:r>
            <w:r>
              <w:rPr>
                <w:rFonts w:ascii="Garamond" w:hAnsi="Garamond"/>
              </w:rPr>
              <w:t xml:space="preserve">  </w:t>
            </w:r>
            <w:r w:rsidR="00113B95" w:rsidRPr="004A1754">
              <w:rPr>
                <w:rFonts w:ascii="Garamond" w:hAnsi="Garamond"/>
                <w:i/>
                <w:iCs/>
              </w:rPr>
              <w:t>Officer at Large (Jack),</w:t>
            </w:r>
            <w:r w:rsidR="00113B95">
              <w:rPr>
                <w:rFonts w:ascii="Garamond" w:hAnsi="Garamond"/>
                <w:i/>
                <w:iCs/>
              </w:rPr>
              <w:t xml:space="preserve"> Heidi Brenegan, Kimberly Brisk, Laura Halpin, Leah Wilson, Courtney Hubrecht</w:t>
            </w:r>
          </w:p>
        </w:tc>
      </w:tr>
      <w:tr w:rsidR="00F205A4" w:rsidRPr="000E1123" w14:paraId="433C8F09" w14:textId="77777777" w:rsidTr="00113B95">
        <w:trPr>
          <w:trHeight w:val="791"/>
        </w:trPr>
        <w:tc>
          <w:tcPr>
            <w:tcW w:w="10620" w:type="dxa"/>
            <w:shd w:val="clear" w:color="auto" w:fill="auto"/>
          </w:tcPr>
          <w:p w14:paraId="73C484C0" w14:textId="77777777" w:rsidR="00F205A4" w:rsidRPr="009B4928" w:rsidRDefault="00F205A4" w:rsidP="002251E3">
            <w:pPr>
              <w:spacing w:before="120"/>
              <w:rPr>
                <w:rFonts w:ascii="Garamond" w:hAnsi="Garamond"/>
                <w:b/>
                <w:color w:val="0070C0"/>
                <w:sz w:val="22"/>
                <w:szCs w:val="22"/>
              </w:rPr>
            </w:pPr>
            <w:r w:rsidRPr="009B4928">
              <w:rPr>
                <w:rFonts w:ascii="Garamond" w:hAnsi="Garamond"/>
                <w:b/>
                <w:color w:val="0070C0"/>
                <w:sz w:val="22"/>
                <w:szCs w:val="22"/>
              </w:rPr>
              <w:t>GPO Update</w:t>
            </w:r>
          </w:p>
          <w:p w14:paraId="2189EC57" w14:textId="7655795A" w:rsidR="00F205A4" w:rsidRPr="007B2B0B" w:rsidRDefault="00F205A4" w:rsidP="00F53DB6">
            <w:pPr>
              <w:pStyle w:val="ListParagraph"/>
              <w:numPr>
                <w:ilvl w:val="0"/>
                <w:numId w:val="8"/>
              </w:numPr>
              <w:spacing w:before="120"/>
              <w:rPr>
                <w:rFonts w:ascii="Garamond" w:hAnsi="Garamond"/>
                <w:b/>
                <w:color w:val="0070C0"/>
              </w:rPr>
            </w:pPr>
            <w:r>
              <w:rPr>
                <w:rFonts w:ascii="Garamond" w:hAnsi="Garamond"/>
              </w:rPr>
              <w:t>Discussion of Patterson GPO exploration</w:t>
            </w:r>
            <w:r w:rsidR="00DD7E01">
              <w:rPr>
                <w:rFonts w:ascii="Garamond" w:hAnsi="Garamond"/>
              </w:rPr>
              <w:t xml:space="preserve"> and status of </w:t>
            </w:r>
            <w:proofErr w:type="spellStart"/>
            <w:r w:rsidR="00DD7E01">
              <w:rPr>
                <w:rFonts w:ascii="Garamond" w:hAnsi="Garamond"/>
              </w:rPr>
              <w:t>I</w:t>
            </w:r>
            <w:r w:rsidRPr="009B4928">
              <w:rPr>
                <w:rFonts w:ascii="Garamond" w:hAnsi="Garamond"/>
              </w:rPr>
              <w:t>ntalere</w:t>
            </w:r>
            <w:proofErr w:type="spellEnd"/>
            <w:r w:rsidRPr="009B4928">
              <w:rPr>
                <w:rFonts w:ascii="Garamond" w:hAnsi="Garamond"/>
              </w:rPr>
              <w:t xml:space="preserve"> </w:t>
            </w:r>
            <w:r>
              <w:rPr>
                <w:rFonts w:ascii="Garamond" w:hAnsi="Garamond"/>
              </w:rPr>
              <w:t xml:space="preserve">GPO </w:t>
            </w:r>
            <w:r w:rsidR="00113B95">
              <w:rPr>
                <w:rFonts w:ascii="Garamond" w:hAnsi="Garamond"/>
              </w:rPr>
              <w:t xml:space="preserve"> - hold for the strategic planning session</w:t>
            </w:r>
          </w:p>
        </w:tc>
      </w:tr>
      <w:tr w:rsidR="00F205A4" w:rsidRPr="000E1123" w14:paraId="57B48199" w14:textId="77777777" w:rsidTr="00113B95">
        <w:trPr>
          <w:trHeight w:val="980"/>
        </w:trPr>
        <w:tc>
          <w:tcPr>
            <w:tcW w:w="10620" w:type="dxa"/>
            <w:shd w:val="clear" w:color="auto" w:fill="auto"/>
          </w:tcPr>
          <w:p w14:paraId="03940D0A" w14:textId="18080C07" w:rsidR="00F205A4" w:rsidRPr="009B4928" w:rsidRDefault="00CE3913" w:rsidP="002251E3">
            <w:pPr>
              <w:spacing w:before="120"/>
              <w:rPr>
                <w:rFonts w:ascii="Garamond" w:hAnsi="Garamond"/>
                <w:b/>
                <w:color w:val="0070C0"/>
                <w:sz w:val="22"/>
                <w:szCs w:val="22"/>
              </w:rPr>
            </w:pPr>
            <w:r>
              <w:rPr>
                <w:rFonts w:ascii="Garamond" w:hAnsi="Garamond"/>
                <w:b/>
                <w:color w:val="0070C0"/>
                <w:sz w:val="22"/>
                <w:szCs w:val="22"/>
              </w:rPr>
              <w:t>Strategic Planning Session</w:t>
            </w:r>
            <w:r w:rsidR="00F53DB6">
              <w:rPr>
                <w:rFonts w:ascii="Garamond" w:hAnsi="Garamond"/>
                <w:b/>
                <w:color w:val="0070C0"/>
                <w:sz w:val="22"/>
                <w:szCs w:val="22"/>
              </w:rPr>
              <w:t xml:space="preserve"> Agenda Topics</w:t>
            </w:r>
          </w:p>
          <w:p w14:paraId="5465C745" w14:textId="09122361" w:rsidR="00F53DB6" w:rsidRPr="00512BE9" w:rsidRDefault="00F53DB6" w:rsidP="00512BE9">
            <w:pPr>
              <w:pStyle w:val="ListParagraph"/>
              <w:numPr>
                <w:ilvl w:val="0"/>
                <w:numId w:val="24"/>
              </w:numPr>
              <w:spacing w:after="0" w:line="259" w:lineRule="auto"/>
              <w:rPr>
                <w:rFonts w:ascii="Garamond" w:hAnsi="Garamond" w:cstheme="minorHAnsi"/>
              </w:rPr>
            </w:pPr>
            <w:r w:rsidRPr="00512BE9">
              <w:rPr>
                <w:rFonts w:ascii="Garamond" w:hAnsi="Garamond" w:cstheme="minorHAnsi"/>
              </w:rPr>
              <w:t xml:space="preserve">Brief Review of VSPA Vision, Mission, Values </w:t>
            </w:r>
          </w:p>
          <w:p w14:paraId="3583BD21" w14:textId="5B49BB5F" w:rsidR="00F53DB6" w:rsidRPr="00512BE9" w:rsidRDefault="00F53DB6" w:rsidP="00512BE9">
            <w:pPr>
              <w:pStyle w:val="ListParagraph"/>
              <w:numPr>
                <w:ilvl w:val="0"/>
                <w:numId w:val="24"/>
              </w:numPr>
              <w:spacing w:after="0" w:line="259" w:lineRule="auto"/>
              <w:rPr>
                <w:rFonts w:ascii="Garamond" w:hAnsi="Garamond" w:cstheme="minorHAnsi"/>
              </w:rPr>
            </w:pPr>
            <w:r w:rsidRPr="00512BE9">
              <w:rPr>
                <w:rFonts w:ascii="Garamond" w:hAnsi="Garamond" w:cstheme="minorHAnsi"/>
              </w:rPr>
              <w:t xml:space="preserve">Process for communications with nontraditional members – what we learned from PVD membership  </w:t>
            </w:r>
          </w:p>
          <w:p w14:paraId="10A12D0B" w14:textId="0F0E69F1" w:rsidR="00F53DB6" w:rsidRPr="00512BE9" w:rsidRDefault="00F53DB6" w:rsidP="00512BE9">
            <w:pPr>
              <w:pStyle w:val="ListParagraph"/>
              <w:numPr>
                <w:ilvl w:val="0"/>
                <w:numId w:val="24"/>
              </w:numPr>
              <w:spacing w:after="0" w:line="259" w:lineRule="auto"/>
              <w:rPr>
                <w:rFonts w:ascii="Garamond" w:hAnsi="Garamond" w:cstheme="minorHAnsi"/>
              </w:rPr>
            </w:pPr>
            <w:r w:rsidRPr="00512BE9">
              <w:rPr>
                <w:rFonts w:ascii="Garamond" w:hAnsi="Garamond" w:cstheme="minorHAnsi"/>
              </w:rPr>
              <w:t>Membership classifications, names, definitions</w:t>
            </w:r>
          </w:p>
          <w:p w14:paraId="370307B6" w14:textId="05AB6F38" w:rsidR="00F53DB6" w:rsidRPr="00512BE9" w:rsidRDefault="00F53DB6" w:rsidP="00512BE9">
            <w:pPr>
              <w:pStyle w:val="ListParagraph"/>
              <w:numPr>
                <w:ilvl w:val="0"/>
                <w:numId w:val="24"/>
              </w:numPr>
              <w:spacing w:after="0" w:line="259" w:lineRule="auto"/>
              <w:rPr>
                <w:rFonts w:ascii="Garamond" w:hAnsi="Garamond" w:cstheme="minorHAnsi"/>
              </w:rPr>
            </w:pPr>
            <w:r w:rsidRPr="00512BE9">
              <w:rPr>
                <w:rFonts w:ascii="Garamond" w:hAnsi="Garamond" w:cstheme="minorHAnsi"/>
              </w:rPr>
              <w:t>VSPA financial future and long-term stability</w:t>
            </w:r>
          </w:p>
          <w:p w14:paraId="06B00550" w14:textId="36A618E8" w:rsidR="00F53DB6" w:rsidRPr="00512BE9" w:rsidRDefault="00F53DB6" w:rsidP="00512BE9">
            <w:pPr>
              <w:pStyle w:val="ListParagraph"/>
              <w:numPr>
                <w:ilvl w:val="1"/>
                <w:numId w:val="24"/>
              </w:numPr>
              <w:spacing w:after="0" w:line="259" w:lineRule="auto"/>
              <w:rPr>
                <w:rFonts w:ascii="Garamond" w:hAnsi="Garamond" w:cstheme="minorHAnsi"/>
              </w:rPr>
            </w:pPr>
            <w:r w:rsidRPr="00512BE9">
              <w:rPr>
                <w:rFonts w:ascii="Garamond" w:hAnsi="Garamond" w:cstheme="minorHAnsi"/>
              </w:rPr>
              <w:t>Budgeting, forecasting, member dues, sponsor fees &amp; benefits</w:t>
            </w:r>
          </w:p>
          <w:p w14:paraId="1D165D9E" w14:textId="4A216C5A" w:rsidR="00F53DB6" w:rsidRPr="00512BE9" w:rsidRDefault="00F53DB6" w:rsidP="00512BE9">
            <w:pPr>
              <w:pStyle w:val="ListParagraph"/>
              <w:numPr>
                <w:ilvl w:val="0"/>
                <w:numId w:val="24"/>
              </w:numPr>
              <w:spacing w:after="0" w:line="259" w:lineRule="auto"/>
              <w:rPr>
                <w:rFonts w:ascii="Garamond" w:hAnsi="Garamond" w:cstheme="minorHAnsi"/>
              </w:rPr>
            </w:pPr>
            <w:r w:rsidRPr="00512BE9">
              <w:rPr>
                <w:rFonts w:ascii="Garamond" w:hAnsi="Garamond" w:cstheme="minorHAnsi"/>
              </w:rPr>
              <w:t>Future of VSPA Member and Colleague Acquisition programs</w:t>
            </w:r>
          </w:p>
          <w:p w14:paraId="7F4683EB" w14:textId="632E607C" w:rsidR="00F53DB6" w:rsidRPr="00512BE9" w:rsidRDefault="00F53DB6" w:rsidP="00512BE9">
            <w:pPr>
              <w:pStyle w:val="ListParagraph"/>
              <w:numPr>
                <w:ilvl w:val="0"/>
                <w:numId w:val="24"/>
              </w:numPr>
              <w:spacing w:after="0" w:line="259" w:lineRule="auto"/>
              <w:rPr>
                <w:rFonts w:ascii="Garamond" w:hAnsi="Garamond" w:cstheme="minorHAnsi"/>
              </w:rPr>
            </w:pPr>
            <w:r w:rsidRPr="00512BE9">
              <w:rPr>
                <w:rFonts w:ascii="Garamond" w:hAnsi="Garamond" w:cstheme="minorHAnsi"/>
              </w:rPr>
              <w:t xml:space="preserve">Conference format, dates, venue, hotel contracts, meals, etc. </w:t>
            </w:r>
          </w:p>
          <w:p w14:paraId="61C4D88D" w14:textId="3ACA8BFF" w:rsidR="00F205A4" w:rsidRPr="009B4928" w:rsidRDefault="00F53DB6" w:rsidP="00512BE9">
            <w:pPr>
              <w:pStyle w:val="ListParagraph"/>
              <w:numPr>
                <w:ilvl w:val="0"/>
                <w:numId w:val="24"/>
              </w:numPr>
              <w:spacing w:after="0" w:line="259" w:lineRule="auto"/>
              <w:rPr>
                <w:rFonts w:ascii="Garamond" w:hAnsi="Garamond"/>
              </w:rPr>
            </w:pPr>
            <w:r w:rsidRPr="00512BE9">
              <w:rPr>
                <w:rFonts w:ascii="Garamond" w:hAnsi="Garamond" w:cstheme="minorHAnsi"/>
              </w:rPr>
              <w:t>Revision of VSPA Vision, Mission, Values</w:t>
            </w:r>
          </w:p>
        </w:tc>
      </w:tr>
    </w:tbl>
    <w:p w14:paraId="13E937DD" w14:textId="7510C318" w:rsidR="00CF6B98" w:rsidRDefault="00CF6B98" w:rsidP="00624E86">
      <w:pPr>
        <w:rPr>
          <w:rFonts w:ascii="Garamond" w:hAnsi="Garamond"/>
          <w:sz w:val="22"/>
          <w:szCs w:val="22"/>
        </w:rPr>
      </w:pPr>
      <w:bookmarkStart w:id="2" w:name="_GoBack"/>
      <w:bookmarkEnd w:id="2"/>
    </w:p>
    <w:sectPr w:rsidR="00CF6B98" w:rsidSect="00770570">
      <w:footerReference w:type="default" r:id="rId8"/>
      <w:pgSz w:w="12240" w:h="15840" w:code="1"/>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7CE6F" w14:textId="77777777" w:rsidR="00480E18" w:rsidRDefault="00480E18" w:rsidP="00396EA1">
      <w:r>
        <w:separator/>
      </w:r>
    </w:p>
  </w:endnote>
  <w:endnote w:type="continuationSeparator" w:id="0">
    <w:p w14:paraId="6B3EFAB3" w14:textId="77777777" w:rsidR="00480E18" w:rsidRDefault="00480E18" w:rsidP="0039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F2B9" w14:textId="77777777" w:rsidR="00A905CA" w:rsidRDefault="00A905CA">
    <w:pPr>
      <w:pStyle w:val="Footer"/>
      <w:jc w:val="right"/>
    </w:pPr>
    <w:r>
      <w:fldChar w:fldCharType="begin"/>
    </w:r>
    <w:r>
      <w:instrText xml:space="preserve"> PAGE   \* MERGEFORMAT </w:instrText>
    </w:r>
    <w:r>
      <w:fldChar w:fldCharType="separate"/>
    </w:r>
    <w:r w:rsidR="00BF38F8">
      <w:rPr>
        <w:noProof/>
      </w:rPr>
      <w:t>2</w:t>
    </w:r>
    <w:r>
      <w:rPr>
        <w:noProof/>
      </w:rPr>
      <w:fldChar w:fldCharType="end"/>
    </w:r>
  </w:p>
  <w:p w14:paraId="2C1D77A7" w14:textId="77777777" w:rsidR="00A905CA" w:rsidRDefault="00A90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4D90D" w14:textId="77777777" w:rsidR="00480E18" w:rsidRDefault="00480E18" w:rsidP="00396EA1">
      <w:r>
        <w:separator/>
      </w:r>
    </w:p>
  </w:footnote>
  <w:footnote w:type="continuationSeparator" w:id="0">
    <w:p w14:paraId="44757322" w14:textId="77777777" w:rsidR="00480E18" w:rsidRDefault="00480E18" w:rsidP="00396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CB8"/>
    <w:multiLevelType w:val="hybridMultilevel"/>
    <w:tmpl w:val="1004B82C"/>
    <w:lvl w:ilvl="0" w:tplc="FA72856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41C72"/>
    <w:multiLevelType w:val="hybridMultilevel"/>
    <w:tmpl w:val="E96EE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765DD"/>
    <w:multiLevelType w:val="hybridMultilevel"/>
    <w:tmpl w:val="1512A784"/>
    <w:lvl w:ilvl="0" w:tplc="F3AA7B72">
      <w:start w:val="1"/>
      <w:numFmt w:val="decimal"/>
      <w:lvlText w:val="%1."/>
      <w:lvlJc w:val="left"/>
      <w:pPr>
        <w:ind w:left="720" w:hanging="360"/>
      </w:pPr>
      <w:rPr>
        <w:rFont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B46BB"/>
    <w:multiLevelType w:val="hybridMultilevel"/>
    <w:tmpl w:val="1CD8E014"/>
    <w:lvl w:ilvl="0" w:tplc="A62C52A0">
      <w:start w:val="5"/>
      <w:numFmt w:val="decimal"/>
      <w:lvlText w:val="%1"/>
      <w:lvlJc w:val="left"/>
      <w:pPr>
        <w:ind w:left="720" w:hanging="360"/>
      </w:pPr>
      <w:rPr>
        <w:rFonts w:hint="default"/>
        <w:color w:val="C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8307E"/>
    <w:multiLevelType w:val="hybridMultilevel"/>
    <w:tmpl w:val="F8789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84FA1"/>
    <w:multiLevelType w:val="hybridMultilevel"/>
    <w:tmpl w:val="507AF1C2"/>
    <w:lvl w:ilvl="0" w:tplc="373A1AF4">
      <w:start w:val="10"/>
      <w:numFmt w:val="decimal"/>
      <w:lvlText w:val="%1."/>
      <w:lvlJc w:val="left"/>
      <w:pPr>
        <w:ind w:left="720" w:hanging="360"/>
      </w:pPr>
      <w:rPr>
        <w:rFonts w:hint="default"/>
        <w:b w:val="0"/>
        <w:bCs/>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B18D9"/>
    <w:multiLevelType w:val="hybridMultilevel"/>
    <w:tmpl w:val="DF5A0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51C42"/>
    <w:multiLevelType w:val="hybridMultilevel"/>
    <w:tmpl w:val="5BDC9FDC"/>
    <w:lvl w:ilvl="0" w:tplc="D5F815A2">
      <w:start w:val="1"/>
      <w:numFmt w:val="decimal"/>
      <w:lvlText w:val="%1."/>
      <w:lvlJc w:val="left"/>
      <w:pPr>
        <w:ind w:left="720" w:hanging="360"/>
      </w:pPr>
      <w:rPr>
        <w:b w:val="0"/>
        <w:i w:val="0"/>
        <w:color w:val="auto"/>
      </w:rPr>
    </w:lvl>
    <w:lvl w:ilvl="1" w:tplc="8BB2BBA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47B31"/>
    <w:multiLevelType w:val="hybridMultilevel"/>
    <w:tmpl w:val="BB04F7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C2468"/>
    <w:multiLevelType w:val="hybridMultilevel"/>
    <w:tmpl w:val="C62C00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94586"/>
    <w:multiLevelType w:val="hybridMultilevel"/>
    <w:tmpl w:val="DAF0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27B53"/>
    <w:multiLevelType w:val="hybridMultilevel"/>
    <w:tmpl w:val="C9FC5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A14A8B"/>
    <w:multiLevelType w:val="hybridMultilevel"/>
    <w:tmpl w:val="E3D27F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1E0F6B"/>
    <w:multiLevelType w:val="hybridMultilevel"/>
    <w:tmpl w:val="8DE049AA"/>
    <w:lvl w:ilvl="0" w:tplc="04AA5E80">
      <w:start w:val="1"/>
      <w:numFmt w:val="decimal"/>
      <w:lvlText w:val="%1."/>
      <w:lvlJc w:val="left"/>
      <w:pPr>
        <w:ind w:left="720" w:hanging="360"/>
      </w:pPr>
      <w:rPr>
        <w:rFonts w:cstheme="minorHAnsi" w:hint="default"/>
        <w:b w:val="0"/>
        <w:color w:val="auto"/>
        <w:sz w:val="24"/>
      </w:rPr>
    </w:lvl>
    <w:lvl w:ilvl="1" w:tplc="7004D86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91F58"/>
    <w:multiLevelType w:val="hybridMultilevel"/>
    <w:tmpl w:val="A7B2D8E4"/>
    <w:lvl w:ilvl="0" w:tplc="D2B611B4">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80404"/>
    <w:multiLevelType w:val="hybridMultilevel"/>
    <w:tmpl w:val="0512C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CF6E5A"/>
    <w:multiLevelType w:val="hybridMultilevel"/>
    <w:tmpl w:val="353E1B92"/>
    <w:lvl w:ilvl="0" w:tplc="1162564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095EFC"/>
    <w:multiLevelType w:val="hybridMultilevel"/>
    <w:tmpl w:val="EA6CF2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B03D0"/>
    <w:multiLevelType w:val="hybridMultilevel"/>
    <w:tmpl w:val="121E7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80135F6"/>
    <w:multiLevelType w:val="hybridMultilevel"/>
    <w:tmpl w:val="E3D27F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749C5"/>
    <w:multiLevelType w:val="hybridMultilevel"/>
    <w:tmpl w:val="6980CC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A1037"/>
    <w:multiLevelType w:val="hybridMultilevel"/>
    <w:tmpl w:val="0EC88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A5263F"/>
    <w:multiLevelType w:val="hybridMultilevel"/>
    <w:tmpl w:val="DA1E4DC2"/>
    <w:lvl w:ilvl="0" w:tplc="26DAF8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656C69"/>
    <w:multiLevelType w:val="hybridMultilevel"/>
    <w:tmpl w:val="8B689C4E"/>
    <w:lvl w:ilvl="0" w:tplc="8586FB04">
      <w:start w:val="1"/>
      <w:numFmt w:val="decimal"/>
      <w:lvlText w:val="%1."/>
      <w:lvlJc w:val="left"/>
      <w:pPr>
        <w:ind w:left="420" w:hanging="360"/>
      </w:pPr>
      <w:rPr>
        <w:rFonts w:hint="default"/>
        <w:b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7D6A13BC"/>
    <w:multiLevelType w:val="hybridMultilevel"/>
    <w:tmpl w:val="DF5A0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FA7F8C"/>
    <w:multiLevelType w:val="hybridMultilevel"/>
    <w:tmpl w:val="C352D93E"/>
    <w:lvl w:ilvl="0" w:tplc="CA12D1C4">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14"/>
  </w:num>
  <w:num w:numId="4">
    <w:abstractNumId w:val="21"/>
  </w:num>
  <w:num w:numId="5">
    <w:abstractNumId w:val="9"/>
  </w:num>
  <w:num w:numId="6">
    <w:abstractNumId w:val="8"/>
  </w:num>
  <w:num w:numId="7">
    <w:abstractNumId w:val="19"/>
  </w:num>
  <w:num w:numId="8">
    <w:abstractNumId w:val="5"/>
  </w:num>
  <w:num w:numId="9">
    <w:abstractNumId w:val="17"/>
  </w:num>
  <w:num w:numId="10">
    <w:abstractNumId w:val="6"/>
  </w:num>
  <w:num w:numId="11">
    <w:abstractNumId w:val="24"/>
  </w:num>
  <w:num w:numId="12">
    <w:abstractNumId w:val="3"/>
  </w:num>
  <w:num w:numId="13">
    <w:abstractNumId w:val="7"/>
  </w:num>
  <w:num w:numId="14">
    <w:abstractNumId w:val="22"/>
  </w:num>
  <w:num w:numId="15">
    <w:abstractNumId w:val="1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0"/>
  </w:num>
  <w:num w:numId="20">
    <w:abstractNumId w:val="11"/>
  </w:num>
  <w:num w:numId="21">
    <w:abstractNumId w:val="23"/>
  </w:num>
  <w:num w:numId="22">
    <w:abstractNumId w:val="25"/>
  </w:num>
  <w:num w:numId="23">
    <w:abstractNumId w:val="16"/>
  </w:num>
  <w:num w:numId="24">
    <w:abstractNumId w:val="1"/>
  </w:num>
  <w:num w:numId="25">
    <w:abstractNumId w:val="1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AMSpkYmJoaWJkZGlko6SsGpxcWZ+XkgBea1AJ4R82EsAAAA"/>
  </w:docVars>
  <w:rsids>
    <w:rsidRoot w:val="0022699F"/>
    <w:rsid w:val="000203C9"/>
    <w:rsid w:val="0002099E"/>
    <w:rsid w:val="0002236A"/>
    <w:rsid w:val="00025AFA"/>
    <w:rsid w:val="000275A0"/>
    <w:rsid w:val="00030752"/>
    <w:rsid w:val="000335B4"/>
    <w:rsid w:val="000351E0"/>
    <w:rsid w:val="00036293"/>
    <w:rsid w:val="000362B0"/>
    <w:rsid w:val="00037903"/>
    <w:rsid w:val="00037E99"/>
    <w:rsid w:val="000431DF"/>
    <w:rsid w:val="000445AB"/>
    <w:rsid w:val="000459B7"/>
    <w:rsid w:val="0005078A"/>
    <w:rsid w:val="000516E8"/>
    <w:rsid w:val="00053298"/>
    <w:rsid w:val="00056A35"/>
    <w:rsid w:val="00060C99"/>
    <w:rsid w:val="000614D9"/>
    <w:rsid w:val="00061A52"/>
    <w:rsid w:val="00066935"/>
    <w:rsid w:val="00067634"/>
    <w:rsid w:val="0007295D"/>
    <w:rsid w:val="00072BC5"/>
    <w:rsid w:val="000750FC"/>
    <w:rsid w:val="00085AB2"/>
    <w:rsid w:val="00086F85"/>
    <w:rsid w:val="000923D5"/>
    <w:rsid w:val="0009394F"/>
    <w:rsid w:val="000A1DA4"/>
    <w:rsid w:val="000A27E8"/>
    <w:rsid w:val="000A2C24"/>
    <w:rsid w:val="000A31FD"/>
    <w:rsid w:val="000A33DE"/>
    <w:rsid w:val="000A3FE5"/>
    <w:rsid w:val="000A5956"/>
    <w:rsid w:val="000A61D3"/>
    <w:rsid w:val="000A6E9F"/>
    <w:rsid w:val="000A7990"/>
    <w:rsid w:val="000C0C3D"/>
    <w:rsid w:val="000C162B"/>
    <w:rsid w:val="000C4619"/>
    <w:rsid w:val="000C63F4"/>
    <w:rsid w:val="000C697C"/>
    <w:rsid w:val="000D6DB6"/>
    <w:rsid w:val="000E1123"/>
    <w:rsid w:val="000E7925"/>
    <w:rsid w:val="000F16A4"/>
    <w:rsid w:val="000F547F"/>
    <w:rsid w:val="001017DF"/>
    <w:rsid w:val="001055C0"/>
    <w:rsid w:val="00106EF8"/>
    <w:rsid w:val="00106FC1"/>
    <w:rsid w:val="0010721A"/>
    <w:rsid w:val="00110474"/>
    <w:rsid w:val="00113B95"/>
    <w:rsid w:val="00114196"/>
    <w:rsid w:val="001206B3"/>
    <w:rsid w:val="00120F53"/>
    <w:rsid w:val="001230C8"/>
    <w:rsid w:val="00124719"/>
    <w:rsid w:val="00125A8D"/>
    <w:rsid w:val="00126FA3"/>
    <w:rsid w:val="0013367A"/>
    <w:rsid w:val="001408A0"/>
    <w:rsid w:val="00144CF2"/>
    <w:rsid w:val="001469AD"/>
    <w:rsid w:val="00147AA2"/>
    <w:rsid w:val="00150132"/>
    <w:rsid w:val="00151B7E"/>
    <w:rsid w:val="0015320B"/>
    <w:rsid w:val="0015555A"/>
    <w:rsid w:val="001602CA"/>
    <w:rsid w:val="00160CF1"/>
    <w:rsid w:val="0016169D"/>
    <w:rsid w:val="00162818"/>
    <w:rsid w:val="001647D5"/>
    <w:rsid w:val="001655E6"/>
    <w:rsid w:val="00173730"/>
    <w:rsid w:val="001839CE"/>
    <w:rsid w:val="00184A37"/>
    <w:rsid w:val="00185173"/>
    <w:rsid w:val="00193E77"/>
    <w:rsid w:val="001A2AF4"/>
    <w:rsid w:val="001A7A50"/>
    <w:rsid w:val="001B5F15"/>
    <w:rsid w:val="001B776E"/>
    <w:rsid w:val="001C0CB3"/>
    <w:rsid w:val="001C7F7F"/>
    <w:rsid w:val="001D021C"/>
    <w:rsid w:val="001D12C6"/>
    <w:rsid w:val="001E2184"/>
    <w:rsid w:val="001E3C7E"/>
    <w:rsid w:val="001F3381"/>
    <w:rsid w:val="00204120"/>
    <w:rsid w:val="00204D54"/>
    <w:rsid w:val="0022164A"/>
    <w:rsid w:val="002224D9"/>
    <w:rsid w:val="00223E9A"/>
    <w:rsid w:val="002251E3"/>
    <w:rsid w:val="0022699F"/>
    <w:rsid w:val="00231E09"/>
    <w:rsid w:val="002401C5"/>
    <w:rsid w:val="00240935"/>
    <w:rsid w:val="00242837"/>
    <w:rsid w:val="00244F26"/>
    <w:rsid w:val="00254FA1"/>
    <w:rsid w:val="00256009"/>
    <w:rsid w:val="00260811"/>
    <w:rsid w:val="0026279C"/>
    <w:rsid w:val="00264161"/>
    <w:rsid w:val="00266A9E"/>
    <w:rsid w:val="002861D0"/>
    <w:rsid w:val="00290FD4"/>
    <w:rsid w:val="002941B0"/>
    <w:rsid w:val="002A35C9"/>
    <w:rsid w:val="002B1E54"/>
    <w:rsid w:val="002B2D13"/>
    <w:rsid w:val="002B6560"/>
    <w:rsid w:val="002C0AB7"/>
    <w:rsid w:val="002C2495"/>
    <w:rsid w:val="002C5887"/>
    <w:rsid w:val="002D0846"/>
    <w:rsid w:val="002E794B"/>
    <w:rsid w:val="002F0E1E"/>
    <w:rsid w:val="002F100E"/>
    <w:rsid w:val="002F43AB"/>
    <w:rsid w:val="002F5704"/>
    <w:rsid w:val="002F69CE"/>
    <w:rsid w:val="00303893"/>
    <w:rsid w:val="00305ADA"/>
    <w:rsid w:val="00305D96"/>
    <w:rsid w:val="003070A7"/>
    <w:rsid w:val="00312A26"/>
    <w:rsid w:val="00312E62"/>
    <w:rsid w:val="003138AB"/>
    <w:rsid w:val="0032067D"/>
    <w:rsid w:val="00321DA4"/>
    <w:rsid w:val="003233FC"/>
    <w:rsid w:val="003247AB"/>
    <w:rsid w:val="00325ADF"/>
    <w:rsid w:val="0032795C"/>
    <w:rsid w:val="00327D8A"/>
    <w:rsid w:val="003300CF"/>
    <w:rsid w:val="00333155"/>
    <w:rsid w:val="00335F55"/>
    <w:rsid w:val="00353B0C"/>
    <w:rsid w:val="003574DD"/>
    <w:rsid w:val="0035781C"/>
    <w:rsid w:val="00357DC9"/>
    <w:rsid w:val="00364EC8"/>
    <w:rsid w:val="00367703"/>
    <w:rsid w:val="00367F23"/>
    <w:rsid w:val="00371EFE"/>
    <w:rsid w:val="00376A47"/>
    <w:rsid w:val="0038241D"/>
    <w:rsid w:val="00384F47"/>
    <w:rsid w:val="003907C8"/>
    <w:rsid w:val="00390E1E"/>
    <w:rsid w:val="00391CBC"/>
    <w:rsid w:val="00395114"/>
    <w:rsid w:val="00396EA1"/>
    <w:rsid w:val="00397B05"/>
    <w:rsid w:val="003A09EE"/>
    <w:rsid w:val="003A0BB9"/>
    <w:rsid w:val="003A0D6A"/>
    <w:rsid w:val="003A6203"/>
    <w:rsid w:val="003A66D4"/>
    <w:rsid w:val="003A68FF"/>
    <w:rsid w:val="003B33E3"/>
    <w:rsid w:val="003B6AD4"/>
    <w:rsid w:val="003D746D"/>
    <w:rsid w:val="003E18ED"/>
    <w:rsid w:val="003E37E5"/>
    <w:rsid w:val="003E50E5"/>
    <w:rsid w:val="003E5839"/>
    <w:rsid w:val="003F2F51"/>
    <w:rsid w:val="003F46F0"/>
    <w:rsid w:val="003F6C2D"/>
    <w:rsid w:val="004064B9"/>
    <w:rsid w:val="00411F7B"/>
    <w:rsid w:val="004143DC"/>
    <w:rsid w:val="00415136"/>
    <w:rsid w:val="00417062"/>
    <w:rsid w:val="00417554"/>
    <w:rsid w:val="00422F48"/>
    <w:rsid w:val="00427806"/>
    <w:rsid w:val="00431F46"/>
    <w:rsid w:val="00434B28"/>
    <w:rsid w:val="00435270"/>
    <w:rsid w:val="00440FA0"/>
    <w:rsid w:val="00442407"/>
    <w:rsid w:val="00444F79"/>
    <w:rsid w:val="00451042"/>
    <w:rsid w:val="00453A0F"/>
    <w:rsid w:val="00454C2E"/>
    <w:rsid w:val="00456612"/>
    <w:rsid w:val="00462B42"/>
    <w:rsid w:val="00480E18"/>
    <w:rsid w:val="00481450"/>
    <w:rsid w:val="00486576"/>
    <w:rsid w:val="004949C9"/>
    <w:rsid w:val="00495362"/>
    <w:rsid w:val="0049546C"/>
    <w:rsid w:val="00496FC5"/>
    <w:rsid w:val="004A1754"/>
    <w:rsid w:val="004A17A6"/>
    <w:rsid w:val="004A2C9F"/>
    <w:rsid w:val="004A541C"/>
    <w:rsid w:val="004B05FD"/>
    <w:rsid w:val="004B0E34"/>
    <w:rsid w:val="004B1579"/>
    <w:rsid w:val="004B6B49"/>
    <w:rsid w:val="004D6BAC"/>
    <w:rsid w:val="004D74EB"/>
    <w:rsid w:val="00501A49"/>
    <w:rsid w:val="00503AFD"/>
    <w:rsid w:val="005078D5"/>
    <w:rsid w:val="005103BB"/>
    <w:rsid w:val="00510CBC"/>
    <w:rsid w:val="00512BE9"/>
    <w:rsid w:val="00513594"/>
    <w:rsid w:val="0052152F"/>
    <w:rsid w:val="0052495E"/>
    <w:rsid w:val="005251BA"/>
    <w:rsid w:val="00525C0C"/>
    <w:rsid w:val="00534208"/>
    <w:rsid w:val="00534F9E"/>
    <w:rsid w:val="00542F1B"/>
    <w:rsid w:val="0054431E"/>
    <w:rsid w:val="005474ED"/>
    <w:rsid w:val="00550C38"/>
    <w:rsid w:val="005579F9"/>
    <w:rsid w:val="0056528D"/>
    <w:rsid w:val="005670D0"/>
    <w:rsid w:val="00570D2A"/>
    <w:rsid w:val="00571290"/>
    <w:rsid w:val="005750C3"/>
    <w:rsid w:val="0057520A"/>
    <w:rsid w:val="00577146"/>
    <w:rsid w:val="00586A0D"/>
    <w:rsid w:val="00590CC2"/>
    <w:rsid w:val="00590CE2"/>
    <w:rsid w:val="005941BF"/>
    <w:rsid w:val="00594AF9"/>
    <w:rsid w:val="005A239D"/>
    <w:rsid w:val="005A6851"/>
    <w:rsid w:val="005A6F92"/>
    <w:rsid w:val="005B0153"/>
    <w:rsid w:val="005B054F"/>
    <w:rsid w:val="005B792D"/>
    <w:rsid w:val="005C2ECA"/>
    <w:rsid w:val="005C3D9F"/>
    <w:rsid w:val="005D71E1"/>
    <w:rsid w:val="005F5208"/>
    <w:rsid w:val="005F6E1F"/>
    <w:rsid w:val="005F6E95"/>
    <w:rsid w:val="006052CE"/>
    <w:rsid w:val="006077EE"/>
    <w:rsid w:val="0062088D"/>
    <w:rsid w:val="006244B5"/>
    <w:rsid w:val="00624E86"/>
    <w:rsid w:val="006252A6"/>
    <w:rsid w:val="0062667C"/>
    <w:rsid w:val="00626916"/>
    <w:rsid w:val="00633165"/>
    <w:rsid w:val="006337F5"/>
    <w:rsid w:val="00633885"/>
    <w:rsid w:val="006529BA"/>
    <w:rsid w:val="006555AC"/>
    <w:rsid w:val="00665E30"/>
    <w:rsid w:val="00671587"/>
    <w:rsid w:val="00672C29"/>
    <w:rsid w:val="00675B75"/>
    <w:rsid w:val="00680983"/>
    <w:rsid w:val="00682437"/>
    <w:rsid w:val="00692977"/>
    <w:rsid w:val="00693563"/>
    <w:rsid w:val="00693E87"/>
    <w:rsid w:val="00694991"/>
    <w:rsid w:val="006A1BAB"/>
    <w:rsid w:val="006A693C"/>
    <w:rsid w:val="006A71FF"/>
    <w:rsid w:val="006B053B"/>
    <w:rsid w:val="006B4B11"/>
    <w:rsid w:val="006C044D"/>
    <w:rsid w:val="006C1E25"/>
    <w:rsid w:val="006C45D4"/>
    <w:rsid w:val="006C622D"/>
    <w:rsid w:val="006D2AA6"/>
    <w:rsid w:val="006D4449"/>
    <w:rsid w:val="006D474E"/>
    <w:rsid w:val="006D6B37"/>
    <w:rsid w:val="006D6D86"/>
    <w:rsid w:val="006D7875"/>
    <w:rsid w:val="006E65A7"/>
    <w:rsid w:val="006F08A8"/>
    <w:rsid w:val="007018F7"/>
    <w:rsid w:val="00703817"/>
    <w:rsid w:val="0070457E"/>
    <w:rsid w:val="007050F7"/>
    <w:rsid w:val="007142D2"/>
    <w:rsid w:val="00714344"/>
    <w:rsid w:val="0071546F"/>
    <w:rsid w:val="00720029"/>
    <w:rsid w:val="0072082A"/>
    <w:rsid w:val="007236AA"/>
    <w:rsid w:val="007236F7"/>
    <w:rsid w:val="00724D6C"/>
    <w:rsid w:val="0073411B"/>
    <w:rsid w:val="0074181D"/>
    <w:rsid w:val="00756831"/>
    <w:rsid w:val="0076242F"/>
    <w:rsid w:val="007636D3"/>
    <w:rsid w:val="0076442D"/>
    <w:rsid w:val="007678FF"/>
    <w:rsid w:val="00770570"/>
    <w:rsid w:val="00784985"/>
    <w:rsid w:val="00784B08"/>
    <w:rsid w:val="00787BF5"/>
    <w:rsid w:val="007A3B09"/>
    <w:rsid w:val="007A668F"/>
    <w:rsid w:val="007B2B0B"/>
    <w:rsid w:val="007B3AC4"/>
    <w:rsid w:val="007C3049"/>
    <w:rsid w:val="007C3B56"/>
    <w:rsid w:val="007C6B94"/>
    <w:rsid w:val="007C7392"/>
    <w:rsid w:val="007D19CC"/>
    <w:rsid w:val="007D611A"/>
    <w:rsid w:val="007E0709"/>
    <w:rsid w:val="007E4B5C"/>
    <w:rsid w:val="007E702E"/>
    <w:rsid w:val="007F1558"/>
    <w:rsid w:val="007F50A3"/>
    <w:rsid w:val="008003F0"/>
    <w:rsid w:val="008007AA"/>
    <w:rsid w:val="00802B9A"/>
    <w:rsid w:val="00803452"/>
    <w:rsid w:val="00806093"/>
    <w:rsid w:val="0081308D"/>
    <w:rsid w:val="008173AB"/>
    <w:rsid w:val="00820E2B"/>
    <w:rsid w:val="00821822"/>
    <w:rsid w:val="00822520"/>
    <w:rsid w:val="00822FBB"/>
    <w:rsid w:val="00823211"/>
    <w:rsid w:val="00831C74"/>
    <w:rsid w:val="008356F4"/>
    <w:rsid w:val="00837475"/>
    <w:rsid w:val="00837F9A"/>
    <w:rsid w:val="00843A42"/>
    <w:rsid w:val="00844084"/>
    <w:rsid w:val="00845B8F"/>
    <w:rsid w:val="0084680C"/>
    <w:rsid w:val="00846BA4"/>
    <w:rsid w:val="00850700"/>
    <w:rsid w:val="00854E41"/>
    <w:rsid w:val="00867906"/>
    <w:rsid w:val="00870713"/>
    <w:rsid w:val="00870C9F"/>
    <w:rsid w:val="00871263"/>
    <w:rsid w:val="00871343"/>
    <w:rsid w:val="00872DB5"/>
    <w:rsid w:val="0087459D"/>
    <w:rsid w:val="008752A3"/>
    <w:rsid w:val="00881B7D"/>
    <w:rsid w:val="00892A11"/>
    <w:rsid w:val="00892FDF"/>
    <w:rsid w:val="008A72AF"/>
    <w:rsid w:val="008B3F23"/>
    <w:rsid w:val="008B7DB7"/>
    <w:rsid w:val="008C0BB8"/>
    <w:rsid w:val="008C71AD"/>
    <w:rsid w:val="008C7BA2"/>
    <w:rsid w:val="008C7CC5"/>
    <w:rsid w:val="008D280E"/>
    <w:rsid w:val="008E04CA"/>
    <w:rsid w:val="008E0FB9"/>
    <w:rsid w:val="008E1FD4"/>
    <w:rsid w:val="008E36D2"/>
    <w:rsid w:val="00901D85"/>
    <w:rsid w:val="00902FCF"/>
    <w:rsid w:val="00930FB5"/>
    <w:rsid w:val="00934984"/>
    <w:rsid w:val="0093635A"/>
    <w:rsid w:val="00945654"/>
    <w:rsid w:val="0095672F"/>
    <w:rsid w:val="00960866"/>
    <w:rsid w:val="00960EBF"/>
    <w:rsid w:val="00961941"/>
    <w:rsid w:val="00965DFA"/>
    <w:rsid w:val="00967546"/>
    <w:rsid w:val="00967B3F"/>
    <w:rsid w:val="00982D57"/>
    <w:rsid w:val="00984729"/>
    <w:rsid w:val="0098480A"/>
    <w:rsid w:val="00987918"/>
    <w:rsid w:val="00994C46"/>
    <w:rsid w:val="009A0FE8"/>
    <w:rsid w:val="009A263F"/>
    <w:rsid w:val="009A2EA5"/>
    <w:rsid w:val="009A7D3B"/>
    <w:rsid w:val="009B309A"/>
    <w:rsid w:val="009B4928"/>
    <w:rsid w:val="009C44F2"/>
    <w:rsid w:val="009D208A"/>
    <w:rsid w:val="009D59E9"/>
    <w:rsid w:val="009D6F57"/>
    <w:rsid w:val="009D7DF6"/>
    <w:rsid w:val="009E0B83"/>
    <w:rsid w:val="009E1B9B"/>
    <w:rsid w:val="009F3E9B"/>
    <w:rsid w:val="00A10696"/>
    <w:rsid w:val="00A10873"/>
    <w:rsid w:val="00A10BB7"/>
    <w:rsid w:val="00A14972"/>
    <w:rsid w:val="00A22D5C"/>
    <w:rsid w:val="00A30A17"/>
    <w:rsid w:val="00A338E3"/>
    <w:rsid w:val="00A34B06"/>
    <w:rsid w:val="00A41ABC"/>
    <w:rsid w:val="00A44C2A"/>
    <w:rsid w:val="00A44D25"/>
    <w:rsid w:val="00A45167"/>
    <w:rsid w:val="00A47DB5"/>
    <w:rsid w:val="00A52079"/>
    <w:rsid w:val="00A567DB"/>
    <w:rsid w:val="00A57100"/>
    <w:rsid w:val="00A623DD"/>
    <w:rsid w:val="00A67299"/>
    <w:rsid w:val="00A72ADB"/>
    <w:rsid w:val="00A80B92"/>
    <w:rsid w:val="00A81890"/>
    <w:rsid w:val="00A87760"/>
    <w:rsid w:val="00A905CA"/>
    <w:rsid w:val="00A95B0D"/>
    <w:rsid w:val="00A978F9"/>
    <w:rsid w:val="00A97F6B"/>
    <w:rsid w:val="00AA7268"/>
    <w:rsid w:val="00AB02CD"/>
    <w:rsid w:val="00AB5199"/>
    <w:rsid w:val="00AB5CCF"/>
    <w:rsid w:val="00AB7158"/>
    <w:rsid w:val="00AB750D"/>
    <w:rsid w:val="00AB7C8A"/>
    <w:rsid w:val="00AC1137"/>
    <w:rsid w:val="00AC3D7D"/>
    <w:rsid w:val="00AC7C8D"/>
    <w:rsid w:val="00AD14CB"/>
    <w:rsid w:val="00AD1757"/>
    <w:rsid w:val="00AD17FD"/>
    <w:rsid w:val="00AD4339"/>
    <w:rsid w:val="00AE3BAB"/>
    <w:rsid w:val="00AE3D0C"/>
    <w:rsid w:val="00AE7A21"/>
    <w:rsid w:val="00AF1ECC"/>
    <w:rsid w:val="00B059FA"/>
    <w:rsid w:val="00B21DF3"/>
    <w:rsid w:val="00B3270B"/>
    <w:rsid w:val="00B40051"/>
    <w:rsid w:val="00B45174"/>
    <w:rsid w:val="00B46AAC"/>
    <w:rsid w:val="00B54421"/>
    <w:rsid w:val="00B56A0A"/>
    <w:rsid w:val="00B602BE"/>
    <w:rsid w:val="00B603CB"/>
    <w:rsid w:val="00B61CF3"/>
    <w:rsid w:val="00B663E4"/>
    <w:rsid w:val="00B7462D"/>
    <w:rsid w:val="00B850DE"/>
    <w:rsid w:val="00BA0984"/>
    <w:rsid w:val="00BA30E3"/>
    <w:rsid w:val="00BB2A2A"/>
    <w:rsid w:val="00BB5793"/>
    <w:rsid w:val="00BB61DC"/>
    <w:rsid w:val="00BB7DCB"/>
    <w:rsid w:val="00BD0425"/>
    <w:rsid w:val="00BD1302"/>
    <w:rsid w:val="00BD2C34"/>
    <w:rsid w:val="00BE707B"/>
    <w:rsid w:val="00BE745E"/>
    <w:rsid w:val="00BF1E3D"/>
    <w:rsid w:val="00BF2C69"/>
    <w:rsid w:val="00BF38F8"/>
    <w:rsid w:val="00BF67CB"/>
    <w:rsid w:val="00C07C58"/>
    <w:rsid w:val="00C12A65"/>
    <w:rsid w:val="00C17350"/>
    <w:rsid w:val="00C20BA7"/>
    <w:rsid w:val="00C26B24"/>
    <w:rsid w:val="00C27368"/>
    <w:rsid w:val="00C305BA"/>
    <w:rsid w:val="00C31AAF"/>
    <w:rsid w:val="00C40CE2"/>
    <w:rsid w:val="00C5241D"/>
    <w:rsid w:val="00C52BF2"/>
    <w:rsid w:val="00C54FA6"/>
    <w:rsid w:val="00C6059E"/>
    <w:rsid w:val="00C6397D"/>
    <w:rsid w:val="00C709B4"/>
    <w:rsid w:val="00C7393B"/>
    <w:rsid w:val="00C746DB"/>
    <w:rsid w:val="00C76ED8"/>
    <w:rsid w:val="00C77D36"/>
    <w:rsid w:val="00C77D44"/>
    <w:rsid w:val="00C8086C"/>
    <w:rsid w:val="00C870BC"/>
    <w:rsid w:val="00C87FFB"/>
    <w:rsid w:val="00CA0A8A"/>
    <w:rsid w:val="00CA0DBC"/>
    <w:rsid w:val="00CB19E3"/>
    <w:rsid w:val="00CB784F"/>
    <w:rsid w:val="00CC04AE"/>
    <w:rsid w:val="00CC1F86"/>
    <w:rsid w:val="00CC2454"/>
    <w:rsid w:val="00CC36DE"/>
    <w:rsid w:val="00CC3D5B"/>
    <w:rsid w:val="00CC429C"/>
    <w:rsid w:val="00CD52BE"/>
    <w:rsid w:val="00CD59A8"/>
    <w:rsid w:val="00CD6559"/>
    <w:rsid w:val="00CE0801"/>
    <w:rsid w:val="00CE3913"/>
    <w:rsid w:val="00CE5B57"/>
    <w:rsid w:val="00CF0BEA"/>
    <w:rsid w:val="00CF0FA7"/>
    <w:rsid w:val="00CF6B98"/>
    <w:rsid w:val="00D01CEC"/>
    <w:rsid w:val="00D01E53"/>
    <w:rsid w:val="00D0232E"/>
    <w:rsid w:val="00D02437"/>
    <w:rsid w:val="00D04204"/>
    <w:rsid w:val="00D075B1"/>
    <w:rsid w:val="00D113C5"/>
    <w:rsid w:val="00D120A6"/>
    <w:rsid w:val="00D2230B"/>
    <w:rsid w:val="00D31CDA"/>
    <w:rsid w:val="00D3300A"/>
    <w:rsid w:val="00D360FD"/>
    <w:rsid w:val="00D40B43"/>
    <w:rsid w:val="00D43703"/>
    <w:rsid w:val="00D47712"/>
    <w:rsid w:val="00D51D81"/>
    <w:rsid w:val="00D53C9B"/>
    <w:rsid w:val="00D56FD3"/>
    <w:rsid w:val="00D57355"/>
    <w:rsid w:val="00D6516C"/>
    <w:rsid w:val="00D72026"/>
    <w:rsid w:val="00D756CA"/>
    <w:rsid w:val="00D765D3"/>
    <w:rsid w:val="00D800AE"/>
    <w:rsid w:val="00D818BD"/>
    <w:rsid w:val="00D82189"/>
    <w:rsid w:val="00D8373C"/>
    <w:rsid w:val="00D8605D"/>
    <w:rsid w:val="00D95974"/>
    <w:rsid w:val="00D97DCF"/>
    <w:rsid w:val="00DA26EA"/>
    <w:rsid w:val="00DA27C5"/>
    <w:rsid w:val="00DA5E85"/>
    <w:rsid w:val="00DA68B6"/>
    <w:rsid w:val="00DB0007"/>
    <w:rsid w:val="00DB4896"/>
    <w:rsid w:val="00DB6308"/>
    <w:rsid w:val="00DB681B"/>
    <w:rsid w:val="00DB7075"/>
    <w:rsid w:val="00DC261C"/>
    <w:rsid w:val="00DD1128"/>
    <w:rsid w:val="00DD7E01"/>
    <w:rsid w:val="00DF01A8"/>
    <w:rsid w:val="00DF0213"/>
    <w:rsid w:val="00DF1E1C"/>
    <w:rsid w:val="00DF3EFE"/>
    <w:rsid w:val="00E01C0F"/>
    <w:rsid w:val="00E11183"/>
    <w:rsid w:val="00E12492"/>
    <w:rsid w:val="00E15F05"/>
    <w:rsid w:val="00E21942"/>
    <w:rsid w:val="00E24926"/>
    <w:rsid w:val="00E2743D"/>
    <w:rsid w:val="00E316FA"/>
    <w:rsid w:val="00E31ECE"/>
    <w:rsid w:val="00E33A6C"/>
    <w:rsid w:val="00E4144C"/>
    <w:rsid w:val="00E452AF"/>
    <w:rsid w:val="00E47621"/>
    <w:rsid w:val="00E50F4D"/>
    <w:rsid w:val="00E5127E"/>
    <w:rsid w:val="00E53238"/>
    <w:rsid w:val="00E53CAF"/>
    <w:rsid w:val="00E65595"/>
    <w:rsid w:val="00E7341D"/>
    <w:rsid w:val="00E839E4"/>
    <w:rsid w:val="00E84543"/>
    <w:rsid w:val="00E91454"/>
    <w:rsid w:val="00E92195"/>
    <w:rsid w:val="00E937D7"/>
    <w:rsid w:val="00E97123"/>
    <w:rsid w:val="00E97BAD"/>
    <w:rsid w:val="00EA2734"/>
    <w:rsid w:val="00EB235C"/>
    <w:rsid w:val="00EB6AE5"/>
    <w:rsid w:val="00EC6C56"/>
    <w:rsid w:val="00ED1B2B"/>
    <w:rsid w:val="00ED25EC"/>
    <w:rsid w:val="00ED6026"/>
    <w:rsid w:val="00EE1B8B"/>
    <w:rsid w:val="00EE3325"/>
    <w:rsid w:val="00EF2EF9"/>
    <w:rsid w:val="00EF40D2"/>
    <w:rsid w:val="00F0441B"/>
    <w:rsid w:val="00F07920"/>
    <w:rsid w:val="00F14392"/>
    <w:rsid w:val="00F205A4"/>
    <w:rsid w:val="00F2691E"/>
    <w:rsid w:val="00F30149"/>
    <w:rsid w:val="00F322E0"/>
    <w:rsid w:val="00F3287C"/>
    <w:rsid w:val="00F50CF2"/>
    <w:rsid w:val="00F53DB6"/>
    <w:rsid w:val="00F53FA6"/>
    <w:rsid w:val="00F62307"/>
    <w:rsid w:val="00F64DE8"/>
    <w:rsid w:val="00F674B0"/>
    <w:rsid w:val="00F67698"/>
    <w:rsid w:val="00F7372B"/>
    <w:rsid w:val="00F774CF"/>
    <w:rsid w:val="00F81BDD"/>
    <w:rsid w:val="00F935DA"/>
    <w:rsid w:val="00F96976"/>
    <w:rsid w:val="00F96F4B"/>
    <w:rsid w:val="00FA1DF9"/>
    <w:rsid w:val="00FA3476"/>
    <w:rsid w:val="00FB0F31"/>
    <w:rsid w:val="00FB1B12"/>
    <w:rsid w:val="00FB313C"/>
    <w:rsid w:val="00FB3ADD"/>
    <w:rsid w:val="00FB3ED9"/>
    <w:rsid w:val="00FC3C30"/>
    <w:rsid w:val="00FC5825"/>
    <w:rsid w:val="00FC6EB0"/>
    <w:rsid w:val="00FD016E"/>
    <w:rsid w:val="00FD4881"/>
    <w:rsid w:val="00FD51CE"/>
    <w:rsid w:val="00FD6C3E"/>
    <w:rsid w:val="00FE0E66"/>
    <w:rsid w:val="00FE6E05"/>
    <w:rsid w:val="00FF0A23"/>
    <w:rsid w:val="00FF2528"/>
    <w:rsid w:val="00FF2DED"/>
    <w:rsid w:val="00FF4907"/>
    <w:rsid w:val="00FF5BEA"/>
    <w:rsid w:val="00FF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AB264"/>
  <w15:chartTrackingRefBased/>
  <w15:docId w15:val="{8ADD1BA7-6149-4DDE-B312-9FD526CA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6935"/>
    <w:rPr>
      <w:rFonts w:ascii="Tahoma" w:hAnsi="Tahoma" w:cs="Tahoma"/>
      <w:sz w:val="16"/>
      <w:szCs w:val="16"/>
    </w:rPr>
  </w:style>
  <w:style w:type="paragraph" w:styleId="NormalWeb">
    <w:name w:val="Normal (Web)"/>
    <w:basedOn w:val="Normal"/>
    <w:rsid w:val="004A17A6"/>
    <w:pPr>
      <w:spacing w:before="100" w:beforeAutospacing="1" w:after="100" w:afterAutospacing="1"/>
    </w:pPr>
  </w:style>
  <w:style w:type="character" w:styleId="Hyperlink">
    <w:name w:val="Hyperlink"/>
    <w:rsid w:val="00BE707B"/>
    <w:rPr>
      <w:color w:val="0000FF"/>
      <w:u w:val="single"/>
    </w:rPr>
  </w:style>
  <w:style w:type="character" w:styleId="FollowedHyperlink">
    <w:name w:val="FollowedHyperlink"/>
    <w:rsid w:val="00682437"/>
    <w:rPr>
      <w:color w:val="800080"/>
      <w:u w:val="single"/>
    </w:rPr>
  </w:style>
  <w:style w:type="table" w:styleId="TableGrid">
    <w:name w:val="Table Grid"/>
    <w:basedOn w:val="TableNormal"/>
    <w:rsid w:val="006A7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F3EFE"/>
    <w:rPr>
      <w:szCs w:val="20"/>
    </w:rPr>
  </w:style>
  <w:style w:type="paragraph" w:styleId="ListParagraph">
    <w:name w:val="List Paragraph"/>
    <w:basedOn w:val="Normal"/>
    <w:uiPriority w:val="34"/>
    <w:qFormat/>
    <w:rsid w:val="00312A26"/>
    <w:pPr>
      <w:spacing w:after="200" w:line="276" w:lineRule="auto"/>
      <w:ind w:left="720"/>
    </w:pPr>
    <w:rPr>
      <w:rFonts w:ascii="Calibri" w:eastAsia="Calibri" w:hAnsi="Calibri"/>
      <w:sz w:val="22"/>
      <w:szCs w:val="22"/>
    </w:rPr>
  </w:style>
  <w:style w:type="paragraph" w:styleId="Header">
    <w:name w:val="header"/>
    <w:basedOn w:val="Normal"/>
    <w:link w:val="HeaderChar"/>
    <w:rsid w:val="00396EA1"/>
    <w:pPr>
      <w:tabs>
        <w:tab w:val="center" w:pos="4680"/>
        <w:tab w:val="right" w:pos="9360"/>
      </w:tabs>
    </w:pPr>
  </w:style>
  <w:style w:type="character" w:customStyle="1" w:styleId="HeaderChar">
    <w:name w:val="Header Char"/>
    <w:link w:val="Header"/>
    <w:rsid w:val="00396EA1"/>
    <w:rPr>
      <w:sz w:val="24"/>
      <w:szCs w:val="24"/>
    </w:rPr>
  </w:style>
  <w:style w:type="paragraph" w:styleId="Footer">
    <w:name w:val="footer"/>
    <w:basedOn w:val="Normal"/>
    <w:link w:val="FooterChar"/>
    <w:uiPriority w:val="99"/>
    <w:rsid w:val="00396EA1"/>
    <w:pPr>
      <w:tabs>
        <w:tab w:val="center" w:pos="4680"/>
        <w:tab w:val="right" w:pos="9360"/>
      </w:tabs>
    </w:pPr>
  </w:style>
  <w:style w:type="character" w:customStyle="1" w:styleId="FooterChar">
    <w:name w:val="Footer Char"/>
    <w:link w:val="Footer"/>
    <w:uiPriority w:val="99"/>
    <w:rsid w:val="00396EA1"/>
    <w:rPr>
      <w:sz w:val="24"/>
      <w:szCs w:val="24"/>
    </w:rPr>
  </w:style>
  <w:style w:type="character" w:customStyle="1" w:styleId="UnresolvedMention1">
    <w:name w:val="Unresolved Mention1"/>
    <w:basedOn w:val="DefaultParagraphFont"/>
    <w:uiPriority w:val="99"/>
    <w:semiHidden/>
    <w:unhideWhenUsed/>
    <w:rsid w:val="00CD6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6448">
      <w:bodyDiv w:val="1"/>
      <w:marLeft w:val="0"/>
      <w:marRight w:val="0"/>
      <w:marTop w:val="0"/>
      <w:marBottom w:val="0"/>
      <w:divBdr>
        <w:top w:val="none" w:sz="0" w:space="0" w:color="auto"/>
        <w:left w:val="none" w:sz="0" w:space="0" w:color="auto"/>
        <w:bottom w:val="none" w:sz="0" w:space="0" w:color="auto"/>
        <w:right w:val="none" w:sz="0" w:space="0" w:color="auto"/>
      </w:divBdr>
      <w:divsChild>
        <w:div w:id="1199126425">
          <w:marLeft w:val="0"/>
          <w:marRight w:val="0"/>
          <w:marTop w:val="0"/>
          <w:marBottom w:val="0"/>
          <w:divBdr>
            <w:top w:val="none" w:sz="0" w:space="0" w:color="auto"/>
            <w:left w:val="none" w:sz="0" w:space="0" w:color="auto"/>
            <w:bottom w:val="none" w:sz="0" w:space="0" w:color="auto"/>
            <w:right w:val="none" w:sz="0" w:space="0" w:color="auto"/>
          </w:divBdr>
        </w:div>
      </w:divsChild>
    </w:div>
    <w:div w:id="93475815">
      <w:bodyDiv w:val="1"/>
      <w:marLeft w:val="0"/>
      <w:marRight w:val="0"/>
      <w:marTop w:val="0"/>
      <w:marBottom w:val="0"/>
      <w:divBdr>
        <w:top w:val="none" w:sz="0" w:space="0" w:color="auto"/>
        <w:left w:val="none" w:sz="0" w:space="0" w:color="auto"/>
        <w:bottom w:val="none" w:sz="0" w:space="0" w:color="auto"/>
        <w:right w:val="none" w:sz="0" w:space="0" w:color="auto"/>
      </w:divBdr>
    </w:div>
    <w:div w:id="227106948">
      <w:bodyDiv w:val="1"/>
      <w:marLeft w:val="0"/>
      <w:marRight w:val="0"/>
      <w:marTop w:val="0"/>
      <w:marBottom w:val="0"/>
      <w:divBdr>
        <w:top w:val="none" w:sz="0" w:space="0" w:color="auto"/>
        <w:left w:val="none" w:sz="0" w:space="0" w:color="auto"/>
        <w:bottom w:val="none" w:sz="0" w:space="0" w:color="auto"/>
        <w:right w:val="none" w:sz="0" w:space="0" w:color="auto"/>
      </w:divBdr>
    </w:div>
    <w:div w:id="262804438">
      <w:bodyDiv w:val="1"/>
      <w:marLeft w:val="0"/>
      <w:marRight w:val="0"/>
      <w:marTop w:val="0"/>
      <w:marBottom w:val="0"/>
      <w:divBdr>
        <w:top w:val="none" w:sz="0" w:space="0" w:color="auto"/>
        <w:left w:val="none" w:sz="0" w:space="0" w:color="auto"/>
        <w:bottom w:val="none" w:sz="0" w:space="0" w:color="auto"/>
        <w:right w:val="none" w:sz="0" w:space="0" w:color="auto"/>
      </w:divBdr>
    </w:div>
    <w:div w:id="321008880">
      <w:bodyDiv w:val="1"/>
      <w:marLeft w:val="0"/>
      <w:marRight w:val="0"/>
      <w:marTop w:val="0"/>
      <w:marBottom w:val="0"/>
      <w:divBdr>
        <w:top w:val="none" w:sz="0" w:space="0" w:color="auto"/>
        <w:left w:val="none" w:sz="0" w:space="0" w:color="auto"/>
        <w:bottom w:val="none" w:sz="0" w:space="0" w:color="auto"/>
        <w:right w:val="none" w:sz="0" w:space="0" w:color="auto"/>
      </w:divBdr>
    </w:div>
    <w:div w:id="411775292">
      <w:bodyDiv w:val="1"/>
      <w:marLeft w:val="0"/>
      <w:marRight w:val="0"/>
      <w:marTop w:val="0"/>
      <w:marBottom w:val="0"/>
      <w:divBdr>
        <w:top w:val="none" w:sz="0" w:space="0" w:color="auto"/>
        <w:left w:val="none" w:sz="0" w:space="0" w:color="auto"/>
        <w:bottom w:val="none" w:sz="0" w:space="0" w:color="auto"/>
        <w:right w:val="none" w:sz="0" w:space="0" w:color="auto"/>
      </w:divBdr>
    </w:div>
    <w:div w:id="443615351">
      <w:bodyDiv w:val="1"/>
      <w:marLeft w:val="0"/>
      <w:marRight w:val="0"/>
      <w:marTop w:val="0"/>
      <w:marBottom w:val="0"/>
      <w:divBdr>
        <w:top w:val="none" w:sz="0" w:space="0" w:color="auto"/>
        <w:left w:val="none" w:sz="0" w:space="0" w:color="auto"/>
        <w:bottom w:val="none" w:sz="0" w:space="0" w:color="auto"/>
        <w:right w:val="none" w:sz="0" w:space="0" w:color="auto"/>
      </w:divBdr>
      <w:divsChild>
        <w:div w:id="1812401627">
          <w:marLeft w:val="0"/>
          <w:marRight w:val="0"/>
          <w:marTop w:val="0"/>
          <w:marBottom w:val="0"/>
          <w:divBdr>
            <w:top w:val="none" w:sz="0" w:space="0" w:color="auto"/>
            <w:left w:val="none" w:sz="0" w:space="0" w:color="auto"/>
            <w:bottom w:val="none" w:sz="0" w:space="0" w:color="auto"/>
            <w:right w:val="none" w:sz="0" w:space="0" w:color="auto"/>
          </w:divBdr>
        </w:div>
      </w:divsChild>
    </w:div>
    <w:div w:id="480541557">
      <w:bodyDiv w:val="1"/>
      <w:marLeft w:val="0"/>
      <w:marRight w:val="0"/>
      <w:marTop w:val="0"/>
      <w:marBottom w:val="0"/>
      <w:divBdr>
        <w:top w:val="none" w:sz="0" w:space="0" w:color="auto"/>
        <w:left w:val="none" w:sz="0" w:space="0" w:color="auto"/>
        <w:bottom w:val="none" w:sz="0" w:space="0" w:color="auto"/>
        <w:right w:val="none" w:sz="0" w:space="0" w:color="auto"/>
      </w:divBdr>
    </w:div>
    <w:div w:id="526406680">
      <w:bodyDiv w:val="1"/>
      <w:marLeft w:val="0"/>
      <w:marRight w:val="0"/>
      <w:marTop w:val="0"/>
      <w:marBottom w:val="0"/>
      <w:divBdr>
        <w:top w:val="none" w:sz="0" w:space="0" w:color="auto"/>
        <w:left w:val="none" w:sz="0" w:space="0" w:color="auto"/>
        <w:bottom w:val="none" w:sz="0" w:space="0" w:color="auto"/>
        <w:right w:val="none" w:sz="0" w:space="0" w:color="auto"/>
      </w:divBdr>
    </w:div>
    <w:div w:id="561990081">
      <w:bodyDiv w:val="1"/>
      <w:marLeft w:val="0"/>
      <w:marRight w:val="0"/>
      <w:marTop w:val="0"/>
      <w:marBottom w:val="0"/>
      <w:divBdr>
        <w:top w:val="none" w:sz="0" w:space="0" w:color="auto"/>
        <w:left w:val="none" w:sz="0" w:space="0" w:color="auto"/>
        <w:bottom w:val="none" w:sz="0" w:space="0" w:color="auto"/>
        <w:right w:val="none" w:sz="0" w:space="0" w:color="auto"/>
      </w:divBdr>
    </w:div>
    <w:div w:id="715080411">
      <w:bodyDiv w:val="1"/>
      <w:marLeft w:val="0"/>
      <w:marRight w:val="0"/>
      <w:marTop w:val="0"/>
      <w:marBottom w:val="0"/>
      <w:divBdr>
        <w:top w:val="none" w:sz="0" w:space="0" w:color="auto"/>
        <w:left w:val="none" w:sz="0" w:space="0" w:color="auto"/>
        <w:bottom w:val="none" w:sz="0" w:space="0" w:color="auto"/>
        <w:right w:val="none" w:sz="0" w:space="0" w:color="auto"/>
      </w:divBdr>
    </w:div>
    <w:div w:id="797336027">
      <w:bodyDiv w:val="1"/>
      <w:marLeft w:val="0"/>
      <w:marRight w:val="0"/>
      <w:marTop w:val="0"/>
      <w:marBottom w:val="0"/>
      <w:divBdr>
        <w:top w:val="none" w:sz="0" w:space="0" w:color="auto"/>
        <w:left w:val="none" w:sz="0" w:space="0" w:color="auto"/>
        <w:bottom w:val="none" w:sz="0" w:space="0" w:color="auto"/>
        <w:right w:val="none" w:sz="0" w:space="0" w:color="auto"/>
      </w:divBdr>
    </w:div>
    <w:div w:id="804079263">
      <w:bodyDiv w:val="1"/>
      <w:marLeft w:val="0"/>
      <w:marRight w:val="0"/>
      <w:marTop w:val="0"/>
      <w:marBottom w:val="0"/>
      <w:divBdr>
        <w:top w:val="none" w:sz="0" w:space="0" w:color="auto"/>
        <w:left w:val="none" w:sz="0" w:space="0" w:color="auto"/>
        <w:bottom w:val="none" w:sz="0" w:space="0" w:color="auto"/>
        <w:right w:val="none" w:sz="0" w:space="0" w:color="auto"/>
      </w:divBdr>
    </w:div>
    <w:div w:id="870070725">
      <w:bodyDiv w:val="1"/>
      <w:marLeft w:val="0"/>
      <w:marRight w:val="0"/>
      <w:marTop w:val="0"/>
      <w:marBottom w:val="0"/>
      <w:divBdr>
        <w:top w:val="none" w:sz="0" w:space="0" w:color="auto"/>
        <w:left w:val="none" w:sz="0" w:space="0" w:color="auto"/>
        <w:bottom w:val="none" w:sz="0" w:space="0" w:color="auto"/>
        <w:right w:val="none" w:sz="0" w:space="0" w:color="auto"/>
      </w:divBdr>
    </w:div>
    <w:div w:id="890195054">
      <w:bodyDiv w:val="1"/>
      <w:marLeft w:val="0"/>
      <w:marRight w:val="0"/>
      <w:marTop w:val="0"/>
      <w:marBottom w:val="0"/>
      <w:divBdr>
        <w:top w:val="none" w:sz="0" w:space="0" w:color="auto"/>
        <w:left w:val="none" w:sz="0" w:space="0" w:color="auto"/>
        <w:bottom w:val="none" w:sz="0" w:space="0" w:color="auto"/>
        <w:right w:val="none" w:sz="0" w:space="0" w:color="auto"/>
      </w:divBdr>
      <w:divsChild>
        <w:div w:id="402727139">
          <w:marLeft w:val="0"/>
          <w:marRight w:val="0"/>
          <w:marTop w:val="0"/>
          <w:marBottom w:val="0"/>
          <w:divBdr>
            <w:top w:val="none" w:sz="0" w:space="0" w:color="auto"/>
            <w:left w:val="none" w:sz="0" w:space="0" w:color="auto"/>
            <w:bottom w:val="none" w:sz="0" w:space="0" w:color="auto"/>
            <w:right w:val="none" w:sz="0" w:space="0" w:color="auto"/>
          </w:divBdr>
        </w:div>
      </w:divsChild>
    </w:div>
    <w:div w:id="1017735760">
      <w:bodyDiv w:val="1"/>
      <w:marLeft w:val="0"/>
      <w:marRight w:val="0"/>
      <w:marTop w:val="0"/>
      <w:marBottom w:val="0"/>
      <w:divBdr>
        <w:top w:val="none" w:sz="0" w:space="0" w:color="auto"/>
        <w:left w:val="none" w:sz="0" w:space="0" w:color="auto"/>
        <w:bottom w:val="none" w:sz="0" w:space="0" w:color="auto"/>
        <w:right w:val="none" w:sz="0" w:space="0" w:color="auto"/>
      </w:divBdr>
    </w:div>
    <w:div w:id="1096829337">
      <w:bodyDiv w:val="1"/>
      <w:marLeft w:val="0"/>
      <w:marRight w:val="0"/>
      <w:marTop w:val="0"/>
      <w:marBottom w:val="0"/>
      <w:divBdr>
        <w:top w:val="none" w:sz="0" w:space="0" w:color="auto"/>
        <w:left w:val="none" w:sz="0" w:space="0" w:color="auto"/>
        <w:bottom w:val="none" w:sz="0" w:space="0" w:color="auto"/>
        <w:right w:val="none" w:sz="0" w:space="0" w:color="auto"/>
      </w:divBdr>
    </w:div>
    <w:div w:id="1111163507">
      <w:bodyDiv w:val="1"/>
      <w:marLeft w:val="0"/>
      <w:marRight w:val="0"/>
      <w:marTop w:val="0"/>
      <w:marBottom w:val="0"/>
      <w:divBdr>
        <w:top w:val="none" w:sz="0" w:space="0" w:color="auto"/>
        <w:left w:val="none" w:sz="0" w:space="0" w:color="auto"/>
        <w:bottom w:val="none" w:sz="0" w:space="0" w:color="auto"/>
        <w:right w:val="none" w:sz="0" w:space="0" w:color="auto"/>
      </w:divBdr>
    </w:div>
    <w:div w:id="1126461774">
      <w:bodyDiv w:val="1"/>
      <w:marLeft w:val="0"/>
      <w:marRight w:val="0"/>
      <w:marTop w:val="0"/>
      <w:marBottom w:val="0"/>
      <w:divBdr>
        <w:top w:val="none" w:sz="0" w:space="0" w:color="auto"/>
        <w:left w:val="none" w:sz="0" w:space="0" w:color="auto"/>
        <w:bottom w:val="none" w:sz="0" w:space="0" w:color="auto"/>
        <w:right w:val="none" w:sz="0" w:space="0" w:color="auto"/>
      </w:divBdr>
    </w:div>
    <w:div w:id="1250961500">
      <w:bodyDiv w:val="1"/>
      <w:marLeft w:val="0"/>
      <w:marRight w:val="0"/>
      <w:marTop w:val="0"/>
      <w:marBottom w:val="0"/>
      <w:divBdr>
        <w:top w:val="none" w:sz="0" w:space="0" w:color="auto"/>
        <w:left w:val="none" w:sz="0" w:space="0" w:color="auto"/>
        <w:bottom w:val="none" w:sz="0" w:space="0" w:color="auto"/>
        <w:right w:val="none" w:sz="0" w:space="0" w:color="auto"/>
      </w:divBdr>
    </w:div>
    <w:div w:id="1260220078">
      <w:bodyDiv w:val="1"/>
      <w:marLeft w:val="0"/>
      <w:marRight w:val="0"/>
      <w:marTop w:val="0"/>
      <w:marBottom w:val="0"/>
      <w:divBdr>
        <w:top w:val="none" w:sz="0" w:space="0" w:color="auto"/>
        <w:left w:val="none" w:sz="0" w:space="0" w:color="auto"/>
        <w:bottom w:val="none" w:sz="0" w:space="0" w:color="auto"/>
        <w:right w:val="none" w:sz="0" w:space="0" w:color="auto"/>
      </w:divBdr>
    </w:div>
    <w:div w:id="1376661231">
      <w:bodyDiv w:val="1"/>
      <w:marLeft w:val="0"/>
      <w:marRight w:val="0"/>
      <w:marTop w:val="0"/>
      <w:marBottom w:val="0"/>
      <w:divBdr>
        <w:top w:val="none" w:sz="0" w:space="0" w:color="auto"/>
        <w:left w:val="none" w:sz="0" w:space="0" w:color="auto"/>
        <w:bottom w:val="none" w:sz="0" w:space="0" w:color="auto"/>
        <w:right w:val="none" w:sz="0" w:space="0" w:color="auto"/>
      </w:divBdr>
    </w:div>
    <w:div w:id="1380128221">
      <w:bodyDiv w:val="1"/>
      <w:marLeft w:val="0"/>
      <w:marRight w:val="0"/>
      <w:marTop w:val="0"/>
      <w:marBottom w:val="0"/>
      <w:divBdr>
        <w:top w:val="none" w:sz="0" w:space="0" w:color="auto"/>
        <w:left w:val="none" w:sz="0" w:space="0" w:color="auto"/>
        <w:bottom w:val="none" w:sz="0" w:space="0" w:color="auto"/>
        <w:right w:val="none" w:sz="0" w:space="0" w:color="auto"/>
      </w:divBdr>
    </w:div>
    <w:div w:id="1555849596">
      <w:bodyDiv w:val="1"/>
      <w:marLeft w:val="0"/>
      <w:marRight w:val="0"/>
      <w:marTop w:val="0"/>
      <w:marBottom w:val="0"/>
      <w:divBdr>
        <w:top w:val="none" w:sz="0" w:space="0" w:color="auto"/>
        <w:left w:val="none" w:sz="0" w:space="0" w:color="auto"/>
        <w:bottom w:val="none" w:sz="0" w:space="0" w:color="auto"/>
        <w:right w:val="none" w:sz="0" w:space="0" w:color="auto"/>
      </w:divBdr>
    </w:div>
    <w:div w:id="1591088026">
      <w:bodyDiv w:val="1"/>
      <w:marLeft w:val="0"/>
      <w:marRight w:val="0"/>
      <w:marTop w:val="0"/>
      <w:marBottom w:val="0"/>
      <w:divBdr>
        <w:top w:val="none" w:sz="0" w:space="0" w:color="auto"/>
        <w:left w:val="none" w:sz="0" w:space="0" w:color="auto"/>
        <w:bottom w:val="none" w:sz="0" w:space="0" w:color="auto"/>
        <w:right w:val="none" w:sz="0" w:space="0" w:color="auto"/>
      </w:divBdr>
    </w:div>
    <w:div w:id="1647582705">
      <w:bodyDiv w:val="1"/>
      <w:marLeft w:val="0"/>
      <w:marRight w:val="0"/>
      <w:marTop w:val="0"/>
      <w:marBottom w:val="0"/>
      <w:divBdr>
        <w:top w:val="none" w:sz="0" w:space="0" w:color="auto"/>
        <w:left w:val="none" w:sz="0" w:space="0" w:color="auto"/>
        <w:bottom w:val="none" w:sz="0" w:space="0" w:color="auto"/>
        <w:right w:val="none" w:sz="0" w:space="0" w:color="auto"/>
      </w:divBdr>
    </w:div>
    <w:div w:id="1822310646">
      <w:bodyDiv w:val="1"/>
      <w:marLeft w:val="0"/>
      <w:marRight w:val="0"/>
      <w:marTop w:val="0"/>
      <w:marBottom w:val="0"/>
      <w:divBdr>
        <w:top w:val="none" w:sz="0" w:space="0" w:color="auto"/>
        <w:left w:val="none" w:sz="0" w:space="0" w:color="auto"/>
        <w:bottom w:val="none" w:sz="0" w:space="0" w:color="auto"/>
        <w:right w:val="none" w:sz="0" w:space="0" w:color="auto"/>
      </w:divBdr>
    </w:div>
    <w:div w:id="1832939321">
      <w:bodyDiv w:val="1"/>
      <w:marLeft w:val="0"/>
      <w:marRight w:val="0"/>
      <w:marTop w:val="0"/>
      <w:marBottom w:val="0"/>
      <w:divBdr>
        <w:top w:val="none" w:sz="0" w:space="0" w:color="auto"/>
        <w:left w:val="none" w:sz="0" w:space="0" w:color="auto"/>
        <w:bottom w:val="none" w:sz="0" w:space="0" w:color="auto"/>
        <w:right w:val="none" w:sz="0" w:space="0" w:color="auto"/>
      </w:divBdr>
    </w:div>
    <w:div w:id="1887569027">
      <w:bodyDiv w:val="1"/>
      <w:marLeft w:val="0"/>
      <w:marRight w:val="0"/>
      <w:marTop w:val="0"/>
      <w:marBottom w:val="0"/>
      <w:divBdr>
        <w:top w:val="none" w:sz="0" w:space="0" w:color="auto"/>
        <w:left w:val="none" w:sz="0" w:space="0" w:color="auto"/>
        <w:bottom w:val="none" w:sz="0" w:space="0" w:color="auto"/>
        <w:right w:val="none" w:sz="0" w:space="0" w:color="auto"/>
      </w:divBdr>
    </w:div>
    <w:div w:id="1901090711">
      <w:bodyDiv w:val="1"/>
      <w:marLeft w:val="0"/>
      <w:marRight w:val="0"/>
      <w:marTop w:val="0"/>
      <w:marBottom w:val="0"/>
      <w:divBdr>
        <w:top w:val="none" w:sz="0" w:space="0" w:color="auto"/>
        <w:left w:val="none" w:sz="0" w:space="0" w:color="auto"/>
        <w:bottom w:val="none" w:sz="0" w:space="0" w:color="auto"/>
        <w:right w:val="none" w:sz="0" w:space="0" w:color="auto"/>
      </w:divBdr>
      <w:divsChild>
        <w:div w:id="911551494">
          <w:marLeft w:val="0"/>
          <w:marRight w:val="0"/>
          <w:marTop w:val="0"/>
          <w:marBottom w:val="0"/>
          <w:divBdr>
            <w:top w:val="none" w:sz="0" w:space="0" w:color="auto"/>
            <w:left w:val="none" w:sz="0" w:space="0" w:color="auto"/>
            <w:bottom w:val="none" w:sz="0" w:space="0" w:color="auto"/>
            <w:right w:val="none" w:sz="0" w:space="0" w:color="auto"/>
          </w:divBdr>
        </w:div>
      </w:divsChild>
    </w:div>
    <w:div w:id="1926914301">
      <w:bodyDiv w:val="1"/>
      <w:marLeft w:val="0"/>
      <w:marRight w:val="0"/>
      <w:marTop w:val="0"/>
      <w:marBottom w:val="0"/>
      <w:divBdr>
        <w:top w:val="none" w:sz="0" w:space="0" w:color="auto"/>
        <w:left w:val="none" w:sz="0" w:space="0" w:color="auto"/>
        <w:bottom w:val="none" w:sz="0" w:space="0" w:color="auto"/>
        <w:right w:val="none" w:sz="0" w:space="0" w:color="auto"/>
      </w:divBdr>
      <w:divsChild>
        <w:div w:id="324819897">
          <w:marLeft w:val="0"/>
          <w:marRight w:val="0"/>
          <w:marTop w:val="0"/>
          <w:marBottom w:val="0"/>
          <w:divBdr>
            <w:top w:val="none" w:sz="0" w:space="0" w:color="auto"/>
            <w:left w:val="none" w:sz="0" w:space="0" w:color="auto"/>
            <w:bottom w:val="none" w:sz="0" w:space="0" w:color="auto"/>
            <w:right w:val="none" w:sz="0" w:space="0" w:color="auto"/>
          </w:divBdr>
        </w:div>
      </w:divsChild>
    </w:div>
    <w:div w:id="2012680300">
      <w:bodyDiv w:val="1"/>
      <w:marLeft w:val="0"/>
      <w:marRight w:val="0"/>
      <w:marTop w:val="0"/>
      <w:marBottom w:val="0"/>
      <w:divBdr>
        <w:top w:val="none" w:sz="0" w:space="0" w:color="auto"/>
        <w:left w:val="none" w:sz="0" w:space="0" w:color="auto"/>
        <w:bottom w:val="none" w:sz="0" w:space="0" w:color="auto"/>
        <w:right w:val="none" w:sz="0" w:space="0" w:color="auto"/>
      </w:divBdr>
    </w:div>
    <w:div w:id="205758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5BA65-113D-4711-B658-234A23AD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VSPA Executive Board Teleconference</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VSPA Executive Board Teleconference</dc:title>
  <dc:subject/>
  <dc:creator>VSPA</dc:creator>
  <cp:keywords/>
  <cp:lastModifiedBy>Pamela Stevenson</cp:lastModifiedBy>
  <cp:revision>6</cp:revision>
  <cp:lastPrinted>2018-05-14T02:46:00Z</cp:lastPrinted>
  <dcterms:created xsi:type="dcterms:W3CDTF">2019-10-30T00:28:00Z</dcterms:created>
  <dcterms:modified xsi:type="dcterms:W3CDTF">2019-11-15T19:09:00Z</dcterms:modified>
</cp:coreProperties>
</file>